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5F" w:rsidRPr="00FF075F" w:rsidRDefault="00FF075F" w:rsidP="000D0A26">
      <w:pPr>
        <w:ind w:firstLine="540"/>
        <w:jc w:val="center"/>
        <w:rPr>
          <w:rFonts w:ascii="Arial" w:hAnsi="Arial" w:cs="Arial"/>
          <w:b/>
          <w:color w:val="FF0000"/>
        </w:rPr>
      </w:pPr>
      <w:r w:rsidRPr="00FF075F">
        <w:rPr>
          <w:rFonts w:ascii="Arial" w:hAnsi="Arial" w:cs="Arial"/>
          <w:b/>
          <w:color w:val="FF0000"/>
        </w:rPr>
        <w:t>Технология разработки</w:t>
      </w:r>
      <w:r w:rsidRPr="00FF075F">
        <w:rPr>
          <w:rFonts w:ascii="Arial" w:hAnsi="Arial" w:cs="Arial"/>
          <w:color w:val="FF0000"/>
        </w:rPr>
        <w:t xml:space="preserve"> </w:t>
      </w:r>
      <w:r w:rsidRPr="00FF075F">
        <w:rPr>
          <w:rFonts w:ascii="Arial" w:hAnsi="Arial" w:cs="Arial"/>
          <w:b/>
          <w:color w:val="FF0000"/>
        </w:rPr>
        <w:t>рабочей программы</w:t>
      </w:r>
    </w:p>
    <w:p w:rsidR="00FF075F" w:rsidRDefault="00FF075F" w:rsidP="000D0A26">
      <w:pPr>
        <w:ind w:firstLine="540"/>
        <w:jc w:val="center"/>
        <w:rPr>
          <w:rFonts w:ascii="Arial" w:hAnsi="Arial" w:cs="Arial"/>
          <w:b/>
          <w:color w:val="FF0000"/>
        </w:rPr>
      </w:pPr>
      <w:r w:rsidRPr="00FF075F">
        <w:rPr>
          <w:rFonts w:ascii="Arial" w:hAnsi="Arial" w:cs="Arial"/>
          <w:b/>
          <w:color w:val="FF0000"/>
        </w:rPr>
        <w:t>внеурочной деятельности</w:t>
      </w:r>
    </w:p>
    <w:p w:rsidR="00F80EBA" w:rsidRDefault="00F80EBA" w:rsidP="00F80EBA">
      <w:pPr>
        <w:ind w:firstLine="540"/>
        <w:jc w:val="right"/>
        <w:rPr>
          <w:rFonts w:ascii="Arial" w:hAnsi="Arial" w:cs="Arial"/>
          <w:b/>
          <w:i/>
          <w:sz w:val="24"/>
          <w:szCs w:val="24"/>
        </w:rPr>
      </w:pPr>
      <w:proofErr w:type="spellStart"/>
      <w:r w:rsidRPr="00F80EBA">
        <w:rPr>
          <w:rFonts w:ascii="Arial" w:hAnsi="Arial" w:cs="Arial"/>
          <w:b/>
          <w:i/>
          <w:sz w:val="24"/>
          <w:szCs w:val="24"/>
        </w:rPr>
        <w:t>Буйлова</w:t>
      </w:r>
      <w:proofErr w:type="spellEnd"/>
      <w:r w:rsidRPr="00F80EBA">
        <w:rPr>
          <w:rFonts w:ascii="Arial" w:hAnsi="Arial" w:cs="Arial"/>
          <w:b/>
          <w:i/>
          <w:sz w:val="24"/>
          <w:szCs w:val="24"/>
        </w:rPr>
        <w:t xml:space="preserve"> Л.Н.</w:t>
      </w:r>
      <w:r>
        <w:rPr>
          <w:rFonts w:ascii="Arial" w:hAnsi="Arial" w:cs="Arial"/>
          <w:b/>
          <w:i/>
          <w:sz w:val="24"/>
          <w:szCs w:val="24"/>
        </w:rPr>
        <w:t>,</w:t>
      </w:r>
    </w:p>
    <w:p w:rsidR="00F80EBA" w:rsidRPr="00F80EBA" w:rsidRDefault="00F80EBA" w:rsidP="00F80EBA">
      <w:pPr>
        <w:ind w:firstLine="540"/>
        <w:jc w:val="right"/>
        <w:rPr>
          <w:rFonts w:ascii="Arial" w:hAnsi="Arial" w:cs="Arial"/>
          <w:i/>
          <w:sz w:val="24"/>
          <w:szCs w:val="24"/>
        </w:rPr>
      </w:pPr>
      <w:proofErr w:type="spellStart"/>
      <w:r w:rsidRPr="00F80EBA">
        <w:rPr>
          <w:rFonts w:ascii="Arial" w:hAnsi="Arial" w:cs="Arial"/>
          <w:i/>
          <w:sz w:val="24"/>
          <w:szCs w:val="24"/>
        </w:rPr>
        <w:t>Зав</w:t>
      </w:r>
      <w:proofErr w:type="gramStart"/>
      <w:r w:rsidRPr="00F80EBA">
        <w:rPr>
          <w:rFonts w:ascii="Arial" w:hAnsi="Arial" w:cs="Arial"/>
          <w:i/>
          <w:sz w:val="24"/>
          <w:szCs w:val="24"/>
        </w:rPr>
        <w:t>.к</w:t>
      </w:r>
      <w:proofErr w:type="gramEnd"/>
      <w:r w:rsidRPr="00F80EBA">
        <w:rPr>
          <w:rFonts w:ascii="Arial" w:hAnsi="Arial" w:cs="Arial"/>
          <w:i/>
          <w:sz w:val="24"/>
          <w:szCs w:val="24"/>
        </w:rPr>
        <w:t>афедрой</w:t>
      </w:r>
      <w:proofErr w:type="spellEnd"/>
      <w:r w:rsidRPr="00F80EBA">
        <w:rPr>
          <w:rFonts w:ascii="Arial" w:hAnsi="Arial" w:cs="Arial"/>
          <w:i/>
          <w:sz w:val="24"/>
          <w:szCs w:val="24"/>
        </w:rPr>
        <w:t xml:space="preserve"> педагогики дополнительного образования детей</w:t>
      </w:r>
    </w:p>
    <w:p w:rsidR="00F80EBA" w:rsidRPr="00F80EBA" w:rsidRDefault="00F80EBA" w:rsidP="00F80EBA">
      <w:pPr>
        <w:ind w:firstLine="540"/>
        <w:jc w:val="right"/>
        <w:rPr>
          <w:rFonts w:ascii="Arial" w:hAnsi="Arial" w:cs="Arial"/>
          <w:i/>
          <w:sz w:val="24"/>
          <w:szCs w:val="24"/>
        </w:rPr>
      </w:pPr>
      <w:r w:rsidRPr="00F80EBA">
        <w:rPr>
          <w:rFonts w:ascii="Arial" w:hAnsi="Arial" w:cs="Arial"/>
          <w:i/>
          <w:sz w:val="24"/>
          <w:szCs w:val="24"/>
        </w:rPr>
        <w:t>ГАОУ ВПО МИОО</w:t>
      </w:r>
      <w:r>
        <w:rPr>
          <w:rFonts w:ascii="Arial" w:hAnsi="Arial" w:cs="Arial"/>
          <w:i/>
          <w:sz w:val="24"/>
          <w:szCs w:val="24"/>
        </w:rPr>
        <w:t xml:space="preserve">, </w:t>
      </w:r>
      <w:proofErr w:type="spellStart"/>
      <w:r>
        <w:rPr>
          <w:rFonts w:ascii="Arial" w:hAnsi="Arial" w:cs="Arial"/>
          <w:i/>
          <w:sz w:val="24"/>
          <w:szCs w:val="24"/>
        </w:rPr>
        <w:t>к.п.</w:t>
      </w:r>
      <w:proofErr w:type="gramStart"/>
      <w:r>
        <w:rPr>
          <w:rFonts w:ascii="Arial" w:hAnsi="Arial" w:cs="Arial"/>
          <w:i/>
          <w:sz w:val="24"/>
          <w:szCs w:val="24"/>
        </w:rPr>
        <w:t>н</w:t>
      </w:r>
      <w:proofErr w:type="spellEnd"/>
      <w:proofErr w:type="gramEnd"/>
      <w:r>
        <w:rPr>
          <w:rFonts w:ascii="Arial" w:hAnsi="Arial" w:cs="Arial"/>
          <w:i/>
          <w:sz w:val="24"/>
          <w:szCs w:val="24"/>
        </w:rPr>
        <w:t>.</w:t>
      </w:r>
    </w:p>
    <w:p w:rsidR="00F80EBA" w:rsidRPr="00F80EBA" w:rsidRDefault="00F80EBA" w:rsidP="00F80EBA">
      <w:pPr>
        <w:ind w:firstLine="540"/>
        <w:jc w:val="right"/>
        <w:rPr>
          <w:rFonts w:ascii="Arial" w:hAnsi="Arial" w:cs="Arial"/>
          <w:color w:val="FF0000"/>
        </w:rPr>
      </w:pPr>
    </w:p>
    <w:p w:rsidR="000D0A26" w:rsidRPr="000D0A26" w:rsidRDefault="000D0A26" w:rsidP="000D0A26">
      <w:pPr>
        <w:numPr>
          <w:ilvl w:val="0"/>
          <w:numId w:val="12"/>
        </w:numPr>
        <w:ind w:left="0" w:firstLine="540"/>
        <w:jc w:val="both"/>
        <w:textAlignment w:val="baseline"/>
        <w:rPr>
          <w:rFonts w:ascii="Arial" w:hAnsi="Arial" w:cs="Arial"/>
          <w:i/>
          <w:sz w:val="22"/>
          <w:szCs w:val="22"/>
        </w:rPr>
      </w:pPr>
      <w:r w:rsidRPr="000D0A26">
        <w:rPr>
          <w:rFonts w:ascii="Arial" w:hAnsi="Arial" w:cs="Arial"/>
          <w:i/>
          <w:sz w:val="22"/>
          <w:szCs w:val="22"/>
          <w:bdr w:val="none" w:sz="0" w:space="0" w:color="auto" w:frame="1"/>
        </w:rPr>
        <w:t>Программы организации внеурочной деятельности школьников могут быть разработаны образовательными учреждениями самостоятельно или на основе переработки ими примерных программ</w:t>
      </w:r>
      <w:r>
        <w:rPr>
          <w:rFonts w:ascii="Arial" w:hAnsi="Arial" w:cs="Arial"/>
          <w:i/>
          <w:sz w:val="22"/>
          <w:szCs w:val="22"/>
          <w:bdr w:val="none" w:sz="0" w:space="0" w:color="auto" w:frame="1"/>
        </w:rPr>
        <w:t>.</w:t>
      </w:r>
    </w:p>
    <w:p w:rsidR="000D0A26" w:rsidRPr="000D0A26" w:rsidRDefault="000D0A26" w:rsidP="000D0A26">
      <w:pPr>
        <w:numPr>
          <w:ilvl w:val="0"/>
          <w:numId w:val="12"/>
        </w:numPr>
        <w:ind w:left="0" w:firstLine="540"/>
        <w:jc w:val="both"/>
        <w:textAlignment w:val="baseline"/>
        <w:rPr>
          <w:rFonts w:ascii="Arial" w:hAnsi="Arial" w:cs="Arial"/>
          <w:i/>
          <w:sz w:val="22"/>
          <w:szCs w:val="22"/>
        </w:rPr>
      </w:pPr>
      <w:r w:rsidRPr="000D0A26">
        <w:rPr>
          <w:rFonts w:ascii="Arial" w:hAnsi="Arial" w:cs="Arial"/>
          <w:i/>
          <w:sz w:val="22"/>
          <w:szCs w:val="22"/>
          <w:bdr w:val="none" w:sz="0" w:space="0" w:color="auto" w:frame="1"/>
        </w:rPr>
        <w:t>В определении</w:t>
      </w:r>
      <w:r>
        <w:rPr>
          <w:rFonts w:ascii="Arial" w:hAnsi="Arial" w:cs="Arial"/>
          <w:i/>
          <w:sz w:val="22"/>
          <w:szCs w:val="22"/>
          <w:bdr w:val="none" w:sz="0" w:space="0" w:color="auto" w:frame="1"/>
        </w:rPr>
        <w:t xml:space="preserve"> содержания программ школа руко</w:t>
      </w:r>
      <w:r w:rsidRPr="000D0A26">
        <w:rPr>
          <w:rFonts w:ascii="Arial" w:hAnsi="Arial" w:cs="Arial"/>
          <w:i/>
          <w:sz w:val="22"/>
          <w:szCs w:val="22"/>
          <w:bdr w:val="none" w:sz="0" w:space="0" w:color="auto" w:frame="1"/>
        </w:rPr>
        <w:t>водствуется педагогич</w:t>
      </w:r>
      <w:r>
        <w:rPr>
          <w:rFonts w:ascii="Arial" w:hAnsi="Arial" w:cs="Arial"/>
          <w:i/>
          <w:sz w:val="22"/>
          <w:szCs w:val="22"/>
          <w:bdr w:val="none" w:sz="0" w:space="0" w:color="auto" w:frame="1"/>
        </w:rPr>
        <w:t>еской целесообразностью и ориен</w:t>
      </w:r>
      <w:r w:rsidRPr="000D0A26">
        <w:rPr>
          <w:rFonts w:ascii="Arial" w:hAnsi="Arial" w:cs="Arial"/>
          <w:i/>
          <w:sz w:val="22"/>
          <w:szCs w:val="22"/>
          <w:bdr w:val="none" w:sz="0" w:space="0" w:color="auto" w:frame="1"/>
        </w:rPr>
        <w:t>тируется на запросы и потребности учащихся и их родителей.</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40"/>
        <w:gridCol w:w="4013"/>
        <w:gridCol w:w="4536"/>
      </w:tblGrid>
      <w:tr w:rsidR="00CD4796" w:rsidRPr="00E60CE1" w:rsidTr="00F80EBA">
        <w:tc>
          <w:tcPr>
            <w:tcW w:w="426" w:type="dxa"/>
          </w:tcPr>
          <w:p w:rsidR="00CD4796" w:rsidRPr="00FF075F" w:rsidRDefault="00CD4796" w:rsidP="000D0A26">
            <w:pPr>
              <w:ind w:firstLine="540"/>
              <w:jc w:val="both"/>
              <w:rPr>
                <w:rFonts w:ascii="Arial" w:hAnsi="Arial" w:cs="Arial"/>
                <w:b/>
                <w:i/>
                <w:sz w:val="24"/>
              </w:rPr>
            </w:pPr>
            <w:r w:rsidRPr="00FF075F">
              <w:rPr>
                <w:rFonts w:ascii="Arial" w:hAnsi="Arial" w:cs="Arial"/>
                <w:b/>
                <w:i/>
                <w:sz w:val="24"/>
              </w:rPr>
              <w:t>№</w:t>
            </w:r>
          </w:p>
        </w:tc>
        <w:tc>
          <w:tcPr>
            <w:tcW w:w="1940" w:type="dxa"/>
          </w:tcPr>
          <w:p w:rsidR="00CD4796" w:rsidRPr="00FF075F" w:rsidRDefault="00CD4796" w:rsidP="000D0A26">
            <w:pPr>
              <w:ind w:firstLine="33"/>
              <w:jc w:val="center"/>
              <w:rPr>
                <w:rFonts w:ascii="Arial" w:hAnsi="Arial" w:cs="Arial"/>
                <w:b/>
                <w:i/>
                <w:sz w:val="24"/>
              </w:rPr>
            </w:pPr>
            <w:r w:rsidRPr="00FF075F">
              <w:rPr>
                <w:rFonts w:ascii="Arial" w:hAnsi="Arial" w:cs="Arial"/>
                <w:b/>
                <w:i/>
                <w:sz w:val="24"/>
              </w:rPr>
              <w:t>Структура программы</w:t>
            </w:r>
          </w:p>
        </w:tc>
        <w:tc>
          <w:tcPr>
            <w:tcW w:w="4013" w:type="dxa"/>
          </w:tcPr>
          <w:p w:rsidR="00CD4796" w:rsidRPr="00FF075F" w:rsidRDefault="00CD4796" w:rsidP="000D0A26">
            <w:pPr>
              <w:ind w:firstLine="33"/>
              <w:jc w:val="center"/>
              <w:rPr>
                <w:rFonts w:ascii="Arial" w:hAnsi="Arial" w:cs="Arial"/>
                <w:b/>
                <w:i/>
                <w:sz w:val="24"/>
              </w:rPr>
            </w:pPr>
            <w:r w:rsidRPr="00FF075F">
              <w:rPr>
                <w:rFonts w:ascii="Arial" w:hAnsi="Arial" w:cs="Arial"/>
                <w:b/>
                <w:i/>
                <w:sz w:val="24"/>
              </w:rPr>
              <w:t>Содержание структурных компонентов программы</w:t>
            </w:r>
          </w:p>
        </w:tc>
        <w:tc>
          <w:tcPr>
            <w:tcW w:w="4536" w:type="dxa"/>
          </w:tcPr>
          <w:p w:rsidR="00CD4796" w:rsidRPr="00FF075F" w:rsidRDefault="00CD4796" w:rsidP="000D0A26">
            <w:pPr>
              <w:ind w:firstLine="33"/>
              <w:jc w:val="center"/>
              <w:rPr>
                <w:rFonts w:ascii="Arial" w:hAnsi="Arial" w:cs="Arial"/>
                <w:b/>
                <w:i/>
                <w:sz w:val="24"/>
              </w:rPr>
            </w:pPr>
            <w:r w:rsidRPr="00FF075F">
              <w:rPr>
                <w:rFonts w:ascii="Arial" w:hAnsi="Arial" w:cs="Arial"/>
                <w:b/>
                <w:i/>
                <w:sz w:val="24"/>
              </w:rPr>
              <w:t>Основные ошибки, встречающиеся при разработке программ</w:t>
            </w:r>
          </w:p>
        </w:tc>
      </w:tr>
      <w:tr w:rsidR="00CD4796" w:rsidRPr="00E60CE1" w:rsidTr="00F80EBA">
        <w:tc>
          <w:tcPr>
            <w:tcW w:w="426" w:type="dxa"/>
          </w:tcPr>
          <w:p w:rsidR="00CD4796" w:rsidRPr="006B443D" w:rsidRDefault="00CD4796" w:rsidP="00CD4796">
            <w:pPr>
              <w:jc w:val="both"/>
              <w:rPr>
                <w:rFonts w:ascii="Arial" w:hAnsi="Arial" w:cs="Arial"/>
                <w:sz w:val="20"/>
                <w:szCs w:val="20"/>
              </w:rPr>
            </w:pPr>
            <w:bookmarkStart w:id="0" w:name="_GoBack" w:colFirst="2" w:colLast="2"/>
            <w:r w:rsidRPr="006B443D">
              <w:rPr>
                <w:rFonts w:ascii="Arial" w:hAnsi="Arial" w:cs="Arial"/>
                <w:sz w:val="20"/>
                <w:szCs w:val="20"/>
              </w:rPr>
              <w:t>1.</w:t>
            </w:r>
          </w:p>
        </w:tc>
        <w:tc>
          <w:tcPr>
            <w:tcW w:w="1940" w:type="dxa"/>
          </w:tcPr>
          <w:p w:rsidR="00CD4796" w:rsidRPr="006B443D" w:rsidRDefault="00CD4796" w:rsidP="000D0A26">
            <w:pPr>
              <w:ind w:firstLine="33"/>
              <w:jc w:val="both"/>
              <w:rPr>
                <w:rFonts w:ascii="Arial" w:hAnsi="Arial" w:cs="Arial"/>
                <w:sz w:val="24"/>
                <w:szCs w:val="24"/>
              </w:rPr>
            </w:pPr>
            <w:r w:rsidRPr="006B443D">
              <w:rPr>
                <w:rFonts w:ascii="Arial" w:hAnsi="Arial" w:cs="Arial"/>
                <w:sz w:val="24"/>
                <w:szCs w:val="24"/>
              </w:rPr>
              <w:t>Титульный лист</w:t>
            </w:r>
          </w:p>
        </w:tc>
        <w:tc>
          <w:tcPr>
            <w:tcW w:w="4013" w:type="dxa"/>
          </w:tcPr>
          <w:p w:rsidR="00CD4796" w:rsidRPr="00F80EBA" w:rsidRDefault="00CD4796" w:rsidP="000D0A26">
            <w:pPr>
              <w:numPr>
                <w:ilvl w:val="0"/>
                <w:numId w:val="1"/>
              </w:numPr>
              <w:tabs>
                <w:tab w:val="clear" w:pos="720"/>
                <w:tab w:val="num" w:pos="0"/>
                <w:tab w:val="left" w:pos="203"/>
                <w:tab w:val="left" w:pos="371"/>
              </w:tabs>
              <w:ind w:left="0" w:firstLine="33"/>
              <w:jc w:val="both"/>
              <w:rPr>
                <w:rFonts w:ascii="Arial" w:hAnsi="Arial" w:cs="Arial"/>
                <w:sz w:val="22"/>
                <w:szCs w:val="22"/>
              </w:rPr>
            </w:pPr>
            <w:r w:rsidRPr="00F80EBA">
              <w:rPr>
                <w:rFonts w:ascii="Arial" w:hAnsi="Arial" w:cs="Arial"/>
                <w:sz w:val="22"/>
                <w:szCs w:val="22"/>
              </w:rPr>
              <w:t>вышестоящие органы образования (по подчиненности учреждения);</w:t>
            </w:r>
          </w:p>
          <w:p w:rsidR="00CD4796" w:rsidRPr="00F80EBA" w:rsidRDefault="00CD4796" w:rsidP="000D0A26">
            <w:pPr>
              <w:numPr>
                <w:ilvl w:val="0"/>
                <w:numId w:val="9"/>
              </w:numPr>
              <w:tabs>
                <w:tab w:val="left" w:pos="203"/>
                <w:tab w:val="left" w:pos="851"/>
              </w:tabs>
              <w:ind w:left="0" w:firstLine="33"/>
              <w:jc w:val="both"/>
              <w:rPr>
                <w:rFonts w:ascii="Arial" w:hAnsi="Arial" w:cs="Arial"/>
                <w:sz w:val="22"/>
                <w:szCs w:val="22"/>
              </w:rPr>
            </w:pPr>
            <w:r w:rsidRPr="00F80EBA">
              <w:rPr>
                <w:rFonts w:ascii="Arial" w:hAnsi="Arial" w:cs="Arial"/>
                <w:sz w:val="22"/>
                <w:szCs w:val="22"/>
              </w:rPr>
              <w:t>название образовательного учреждения, в котором разработана программа</w:t>
            </w:r>
          </w:p>
          <w:p w:rsidR="00CD4796" w:rsidRPr="00F80EBA" w:rsidRDefault="00CD4796" w:rsidP="000D0A26">
            <w:pPr>
              <w:numPr>
                <w:ilvl w:val="0"/>
                <w:numId w:val="9"/>
              </w:numPr>
              <w:tabs>
                <w:tab w:val="left" w:pos="203"/>
                <w:tab w:val="left" w:pos="851"/>
              </w:tabs>
              <w:ind w:left="0" w:firstLine="33"/>
              <w:jc w:val="both"/>
              <w:rPr>
                <w:rFonts w:ascii="Arial" w:hAnsi="Arial" w:cs="Arial"/>
                <w:sz w:val="22"/>
                <w:szCs w:val="22"/>
              </w:rPr>
            </w:pPr>
            <w:r w:rsidRPr="00F80EBA">
              <w:rPr>
                <w:rFonts w:ascii="Arial" w:hAnsi="Arial" w:cs="Arial"/>
                <w:sz w:val="22"/>
                <w:szCs w:val="22"/>
              </w:rPr>
              <w:t>ФИО ответственного работника, утвердившего программу с указанием даты утверждения;</w:t>
            </w:r>
          </w:p>
          <w:p w:rsidR="00CD4796" w:rsidRPr="00F80EBA" w:rsidRDefault="00CD4796" w:rsidP="000D0A26">
            <w:pPr>
              <w:numPr>
                <w:ilvl w:val="0"/>
                <w:numId w:val="9"/>
              </w:numPr>
              <w:tabs>
                <w:tab w:val="left" w:pos="203"/>
                <w:tab w:val="left" w:pos="851"/>
              </w:tabs>
              <w:ind w:left="0" w:firstLine="33"/>
              <w:jc w:val="both"/>
              <w:rPr>
                <w:rFonts w:ascii="Arial" w:hAnsi="Arial" w:cs="Arial"/>
                <w:sz w:val="22"/>
                <w:szCs w:val="22"/>
              </w:rPr>
            </w:pPr>
            <w:r w:rsidRPr="00F80EBA">
              <w:rPr>
                <w:rFonts w:ascii="Arial" w:hAnsi="Arial" w:cs="Arial"/>
                <w:sz w:val="22"/>
                <w:szCs w:val="22"/>
              </w:rPr>
              <w:t>дата и № протокола педагогического совета, рекомендовавшего программу к реализации;</w:t>
            </w:r>
          </w:p>
          <w:p w:rsidR="00CD4796" w:rsidRPr="00F80EBA" w:rsidRDefault="00CD4796" w:rsidP="000D0A26">
            <w:pPr>
              <w:numPr>
                <w:ilvl w:val="0"/>
                <w:numId w:val="9"/>
              </w:numPr>
              <w:tabs>
                <w:tab w:val="left" w:pos="203"/>
                <w:tab w:val="left" w:pos="851"/>
              </w:tabs>
              <w:ind w:left="0" w:firstLine="33"/>
              <w:jc w:val="both"/>
              <w:rPr>
                <w:rFonts w:ascii="Arial" w:hAnsi="Arial" w:cs="Arial"/>
                <w:sz w:val="22"/>
                <w:szCs w:val="22"/>
              </w:rPr>
            </w:pPr>
            <w:r w:rsidRPr="00F80EBA">
              <w:rPr>
                <w:rFonts w:ascii="Arial" w:hAnsi="Arial" w:cs="Arial"/>
                <w:sz w:val="22"/>
                <w:szCs w:val="22"/>
              </w:rPr>
              <w:t>название программы (по возможности краткое и отражающее суть программы);</w:t>
            </w:r>
          </w:p>
          <w:p w:rsidR="00CD4796" w:rsidRPr="00F80EBA" w:rsidRDefault="00CD4796" w:rsidP="000D0A26">
            <w:pPr>
              <w:numPr>
                <w:ilvl w:val="0"/>
                <w:numId w:val="9"/>
              </w:numPr>
              <w:tabs>
                <w:tab w:val="left" w:pos="203"/>
                <w:tab w:val="left" w:pos="851"/>
              </w:tabs>
              <w:ind w:left="0" w:firstLine="33"/>
              <w:jc w:val="both"/>
              <w:rPr>
                <w:rFonts w:ascii="Arial" w:hAnsi="Arial" w:cs="Arial"/>
                <w:sz w:val="22"/>
                <w:szCs w:val="22"/>
              </w:rPr>
            </w:pPr>
            <w:r w:rsidRPr="00F80EBA">
              <w:rPr>
                <w:rFonts w:ascii="Arial" w:hAnsi="Arial" w:cs="Arial"/>
                <w:sz w:val="22"/>
                <w:szCs w:val="22"/>
              </w:rPr>
              <w:t>направление развития личности школьника, в рамках которого будет реализовываться программа;</w:t>
            </w:r>
          </w:p>
          <w:p w:rsidR="00CD4796" w:rsidRPr="00F80EBA" w:rsidRDefault="00CD4796" w:rsidP="000D0A26">
            <w:pPr>
              <w:numPr>
                <w:ilvl w:val="0"/>
                <w:numId w:val="9"/>
              </w:numPr>
              <w:tabs>
                <w:tab w:val="left" w:pos="203"/>
                <w:tab w:val="left" w:pos="851"/>
              </w:tabs>
              <w:ind w:left="0" w:firstLine="33"/>
              <w:jc w:val="both"/>
              <w:rPr>
                <w:rFonts w:ascii="Arial" w:hAnsi="Arial" w:cs="Arial"/>
                <w:sz w:val="22"/>
                <w:szCs w:val="22"/>
              </w:rPr>
            </w:pPr>
            <w:r w:rsidRPr="00F80EBA">
              <w:rPr>
                <w:rFonts w:ascii="Arial" w:hAnsi="Arial" w:cs="Arial"/>
                <w:sz w:val="22"/>
                <w:szCs w:val="22"/>
              </w:rPr>
              <w:t>вид внеурочной деятельности школьников, в рамках которого будет реализовываться программа;</w:t>
            </w:r>
          </w:p>
          <w:p w:rsidR="00CD4796" w:rsidRPr="00F80EBA" w:rsidRDefault="00CD4796" w:rsidP="000D0A26">
            <w:pPr>
              <w:numPr>
                <w:ilvl w:val="0"/>
                <w:numId w:val="9"/>
              </w:numPr>
              <w:tabs>
                <w:tab w:val="left" w:pos="203"/>
                <w:tab w:val="left" w:pos="851"/>
              </w:tabs>
              <w:ind w:left="0" w:firstLine="33"/>
              <w:jc w:val="both"/>
              <w:rPr>
                <w:rFonts w:ascii="Arial" w:hAnsi="Arial" w:cs="Arial"/>
                <w:sz w:val="22"/>
                <w:szCs w:val="22"/>
              </w:rPr>
            </w:pPr>
            <w:r w:rsidRPr="00F80EBA">
              <w:rPr>
                <w:rFonts w:ascii="Arial" w:hAnsi="Arial" w:cs="Arial"/>
                <w:sz w:val="22"/>
                <w:szCs w:val="22"/>
              </w:rPr>
              <w:t>возраст школьников, на которых ориентирована программа;</w:t>
            </w:r>
          </w:p>
          <w:p w:rsidR="00CD4796" w:rsidRPr="00F80EBA" w:rsidRDefault="00CD4796" w:rsidP="000D0A26">
            <w:pPr>
              <w:numPr>
                <w:ilvl w:val="0"/>
                <w:numId w:val="1"/>
              </w:numPr>
              <w:tabs>
                <w:tab w:val="clear" w:pos="720"/>
                <w:tab w:val="num" w:pos="0"/>
                <w:tab w:val="left" w:pos="203"/>
                <w:tab w:val="left" w:pos="371"/>
              </w:tabs>
              <w:ind w:left="0" w:firstLine="33"/>
              <w:jc w:val="both"/>
              <w:rPr>
                <w:rFonts w:ascii="Arial" w:hAnsi="Arial" w:cs="Arial"/>
                <w:sz w:val="22"/>
                <w:szCs w:val="22"/>
              </w:rPr>
            </w:pPr>
            <w:r w:rsidRPr="00F80EBA">
              <w:rPr>
                <w:rFonts w:ascii="Arial" w:hAnsi="Arial" w:cs="Arial"/>
                <w:sz w:val="22"/>
                <w:szCs w:val="22"/>
              </w:rPr>
              <w:t xml:space="preserve">разработчик-автор программы (ФИО, занимаемая должность). </w:t>
            </w:r>
          </w:p>
        </w:tc>
        <w:tc>
          <w:tcPr>
            <w:tcW w:w="4536" w:type="dxa"/>
          </w:tcPr>
          <w:p w:rsidR="00CD4796" w:rsidRPr="006B443D" w:rsidRDefault="00CD4796" w:rsidP="000D0A26">
            <w:pPr>
              <w:ind w:firstLine="33"/>
              <w:jc w:val="both"/>
              <w:rPr>
                <w:rFonts w:ascii="Arial" w:hAnsi="Arial" w:cs="Arial"/>
                <w:sz w:val="20"/>
                <w:szCs w:val="20"/>
              </w:rPr>
            </w:pPr>
            <w:r w:rsidRPr="006B443D">
              <w:rPr>
                <w:rFonts w:ascii="Arial" w:hAnsi="Arial" w:cs="Arial"/>
                <w:sz w:val="20"/>
                <w:szCs w:val="20"/>
              </w:rPr>
              <w:t>1. Не указываются все необходимые данные.</w:t>
            </w:r>
          </w:p>
          <w:p w:rsidR="00CD4796" w:rsidRPr="006B443D" w:rsidRDefault="00CD4796" w:rsidP="000D0A26">
            <w:pPr>
              <w:ind w:firstLine="33"/>
              <w:jc w:val="both"/>
              <w:rPr>
                <w:rFonts w:ascii="Arial" w:hAnsi="Arial" w:cs="Arial"/>
                <w:sz w:val="20"/>
                <w:szCs w:val="20"/>
              </w:rPr>
            </w:pPr>
            <w:r w:rsidRPr="006B443D">
              <w:rPr>
                <w:rFonts w:ascii="Arial" w:hAnsi="Arial" w:cs="Arial"/>
                <w:sz w:val="20"/>
                <w:szCs w:val="20"/>
              </w:rPr>
              <w:t>2. Название программы должно быть коротким, емким, отражающим содержание программы. Если название программы носит не предметный, а абстрактный, образный характер («Синяя птица», «</w:t>
            </w:r>
            <w:proofErr w:type="spellStart"/>
            <w:r w:rsidRPr="006B443D">
              <w:rPr>
                <w:rFonts w:ascii="Arial" w:hAnsi="Arial" w:cs="Arial"/>
                <w:sz w:val="20"/>
                <w:szCs w:val="20"/>
              </w:rPr>
              <w:t>Ассоль</w:t>
            </w:r>
            <w:proofErr w:type="spellEnd"/>
            <w:r w:rsidRPr="006B443D">
              <w:rPr>
                <w:rFonts w:ascii="Arial" w:hAnsi="Arial" w:cs="Arial"/>
                <w:sz w:val="20"/>
                <w:szCs w:val="20"/>
              </w:rPr>
              <w:t>»), то требуется дополнительное указание на направление деятельности  - «Синяя птица» (хореография).</w:t>
            </w:r>
          </w:p>
          <w:p w:rsidR="00CD4796" w:rsidRPr="001532EB" w:rsidRDefault="00CD4796" w:rsidP="000D0A26">
            <w:pPr>
              <w:ind w:firstLine="33"/>
              <w:jc w:val="center"/>
              <w:rPr>
                <w:rFonts w:ascii="Arial" w:hAnsi="Arial" w:cs="Arial"/>
                <w:b/>
                <w:color w:val="FF0000"/>
                <w:sz w:val="24"/>
                <w:szCs w:val="24"/>
              </w:rPr>
            </w:pPr>
            <w:r w:rsidRPr="001532EB">
              <w:rPr>
                <w:rFonts w:ascii="Arial" w:hAnsi="Arial" w:cs="Arial"/>
                <w:b/>
                <w:color w:val="FF0000"/>
                <w:sz w:val="24"/>
                <w:szCs w:val="24"/>
              </w:rPr>
              <w:t>Для справки:</w:t>
            </w:r>
          </w:p>
          <w:p w:rsidR="00CD4796" w:rsidRDefault="00CD4796" w:rsidP="000D0A26">
            <w:pPr>
              <w:ind w:firstLine="33"/>
              <w:jc w:val="both"/>
              <w:rPr>
                <w:rFonts w:ascii="Arial" w:hAnsi="Arial" w:cs="Arial"/>
                <w:sz w:val="24"/>
                <w:szCs w:val="24"/>
              </w:rPr>
            </w:pPr>
            <w:r>
              <w:rPr>
                <w:rFonts w:ascii="Arial" w:hAnsi="Arial" w:cs="Arial"/>
                <w:sz w:val="24"/>
                <w:szCs w:val="24"/>
              </w:rPr>
              <w:t>1)</w:t>
            </w:r>
            <w:r w:rsidRPr="001532EB">
              <w:rPr>
                <w:rFonts w:ascii="Arial" w:hAnsi="Arial" w:cs="Arial"/>
                <w:b/>
                <w:i/>
                <w:sz w:val="24"/>
                <w:szCs w:val="24"/>
              </w:rPr>
              <w:t>Направления развития личности</w:t>
            </w:r>
            <w:r>
              <w:rPr>
                <w:rFonts w:ascii="Arial" w:hAnsi="Arial" w:cs="Arial"/>
                <w:sz w:val="24"/>
                <w:szCs w:val="24"/>
              </w:rPr>
              <w:t xml:space="preserve">: </w:t>
            </w:r>
          </w:p>
          <w:p w:rsidR="00CD4796" w:rsidRPr="006B443D" w:rsidRDefault="00CD4796" w:rsidP="000D0A26">
            <w:pPr>
              <w:pStyle w:val="a5"/>
              <w:numPr>
                <w:ilvl w:val="0"/>
                <w:numId w:val="10"/>
              </w:numPr>
              <w:ind w:left="0" w:firstLine="33"/>
              <w:jc w:val="both"/>
              <w:rPr>
                <w:rFonts w:ascii="Arial" w:hAnsi="Arial" w:cs="Arial"/>
                <w:bCs/>
                <w:sz w:val="18"/>
                <w:szCs w:val="18"/>
              </w:rPr>
            </w:pPr>
            <w:r w:rsidRPr="006B443D">
              <w:rPr>
                <w:rFonts w:ascii="Arial" w:hAnsi="Arial" w:cs="Arial"/>
                <w:bCs/>
                <w:sz w:val="18"/>
                <w:szCs w:val="18"/>
              </w:rPr>
              <w:t xml:space="preserve">спортивно-оздоровительное, </w:t>
            </w:r>
          </w:p>
          <w:p w:rsidR="00CD4796" w:rsidRPr="006B443D" w:rsidRDefault="00CD4796" w:rsidP="000D0A26">
            <w:pPr>
              <w:pStyle w:val="a5"/>
              <w:numPr>
                <w:ilvl w:val="0"/>
                <w:numId w:val="10"/>
              </w:numPr>
              <w:ind w:left="0" w:firstLine="33"/>
              <w:jc w:val="both"/>
              <w:rPr>
                <w:rFonts w:ascii="Arial" w:hAnsi="Arial" w:cs="Arial"/>
                <w:bCs/>
                <w:sz w:val="18"/>
                <w:szCs w:val="18"/>
              </w:rPr>
            </w:pPr>
            <w:r w:rsidRPr="006B443D">
              <w:rPr>
                <w:rFonts w:ascii="Arial" w:hAnsi="Arial" w:cs="Arial"/>
                <w:bCs/>
                <w:sz w:val="18"/>
                <w:szCs w:val="18"/>
              </w:rPr>
              <w:t xml:space="preserve">духовно-нравственное, </w:t>
            </w:r>
          </w:p>
          <w:p w:rsidR="00CD4796" w:rsidRPr="006B443D" w:rsidRDefault="00CD4796" w:rsidP="000D0A26">
            <w:pPr>
              <w:pStyle w:val="a5"/>
              <w:numPr>
                <w:ilvl w:val="0"/>
                <w:numId w:val="10"/>
              </w:numPr>
              <w:ind w:left="0" w:firstLine="33"/>
              <w:jc w:val="both"/>
              <w:rPr>
                <w:rFonts w:ascii="Arial" w:hAnsi="Arial" w:cs="Arial"/>
                <w:bCs/>
                <w:sz w:val="18"/>
                <w:szCs w:val="18"/>
              </w:rPr>
            </w:pPr>
            <w:r w:rsidRPr="006B443D">
              <w:rPr>
                <w:rFonts w:ascii="Arial" w:hAnsi="Arial" w:cs="Arial"/>
                <w:bCs/>
                <w:sz w:val="18"/>
                <w:szCs w:val="18"/>
              </w:rPr>
              <w:t xml:space="preserve">социальное, </w:t>
            </w:r>
          </w:p>
          <w:p w:rsidR="00CD4796" w:rsidRPr="006B443D" w:rsidRDefault="00CD4796" w:rsidP="000D0A26">
            <w:pPr>
              <w:pStyle w:val="a5"/>
              <w:numPr>
                <w:ilvl w:val="0"/>
                <w:numId w:val="10"/>
              </w:numPr>
              <w:ind w:left="0" w:firstLine="33"/>
              <w:jc w:val="both"/>
              <w:rPr>
                <w:rFonts w:ascii="Arial" w:hAnsi="Arial" w:cs="Arial"/>
                <w:bCs/>
                <w:sz w:val="18"/>
                <w:szCs w:val="18"/>
              </w:rPr>
            </w:pPr>
            <w:proofErr w:type="spellStart"/>
            <w:r w:rsidRPr="006B443D">
              <w:rPr>
                <w:rFonts w:ascii="Arial" w:hAnsi="Arial" w:cs="Arial"/>
                <w:bCs/>
                <w:sz w:val="18"/>
                <w:szCs w:val="18"/>
              </w:rPr>
              <w:t>общеинтеллектуальное</w:t>
            </w:r>
            <w:proofErr w:type="spellEnd"/>
            <w:r w:rsidRPr="006B443D">
              <w:rPr>
                <w:rFonts w:ascii="Arial" w:hAnsi="Arial" w:cs="Arial"/>
                <w:bCs/>
                <w:sz w:val="18"/>
                <w:szCs w:val="18"/>
              </w:rPr>
              <w:t xml:space="preserve">, </w:t>
            </w:r>
          </w:p>
          <w:p w:rsidR="00CD4796" w:rsidRPr="006B443D" w:rsidRDefault="00CD4796" w:rsidP="000D0A26">
            <w:pPr>
              <w:pStyle w:val="a5"/>
              <w:numPr>
                <w:ilvl w:val="0"/>
                <w:numId w:val="10"/>
              </w:numPr>
              <w:ind w:left="0" w:firstLine="33"/>
              <w:jc w:val="both"/>
              <w:rPr>
                <w:rFonts w:ascii="Arial" w:hAnsi="Arial" w:cs="Arial"/>
                <w:bCs/>
                <w:sz w:val="18"/>
                <w:szCs w:val="18"/>
              </w:rPr>
            </w:pPr>
            <w:r w:rsidRPr="006B443D">
              <w:rPr>
                <w:rFonts w:ascii="Arial" w:hAnsi="Arial" w:cs="Arial"/>
                <w:bCs/>
                <w:sz w:val="18"/>
                <w:szCs w:val="18"/>
              </w:rPr>
              <w:t>общекультурное</w:t>
            </w:r>
          </w:p>
          <w:p w:rsidR="00CD4796" w:rsidRDefault="00CD4796" w:rsidP="000D0A26">
            <w:pPr>
              <w:ind w:firstLine="33"/>
              <w:jc w:val="both"/>
              <w:rPr>
                <w:rFonts w:ascii="Arial" w:hAnsi="Arial" w:cs="Arial"/>
                <w:bCs/>
                <w:sz w:val="24"/>
                <w:szCs w:val="24"/>
              </w:rPr>
            </w:pPr>
            <w:r>
              <w:rPr>
                <w:rFonts w:ascii="Arial" w:hAnsi="Arial" w:cs="Arial"/>
                <w:bCs/>
                <w:sz w:val="24"/>
                <w:szCs w:val="24"/>
              </w:rPr>
              <w:t>2)</w:t>
            </w:r>
            <w:r w:rsidRPr="001532EB">
              <w:rPr>
                <w:rFonts w:ascii="Arial" w:hAnsi="Arial" w:cs="Arial"/>
                <w:b/>
                <w:bCs/>
                <w:i/>
                <w:sz w:val="24"/>
                <w:szCs w:val="24"/>
              </w:rPr>
              <w:t>Вид деятельности</w:t>
            </w:r>
            <w:r>
              <w:rPr>
                <w:rFonts w:ascii="Arial" w:hAnsi="Arial" w:cs="Arial"/>
                <w:bCs/>
                <w:sz w:val="24"/>
                <w:szCs w:val="24"/>
              </w:rPr>
              <w:t>:</w:t>
            </w:r>
          </w:p>
          <w:p w:rsidR="00CD4796" w:rsidRPr="001532EB" w:rsidRDefault="00CD4796" w:rsidP="000D0A26">
            <w:pPr>
              <w:tabs>
                <w:tab w:val="left" w:pos="851"/>
              </w:tabs>
              <w:ind w:firstLine="33"/>
              <w:jc w:val="both"/>
              <w:rPr>
                <w:rFonts w:ascii="Arial" w:hAnsi="Arial" w:cs="Arial"/>
                <w:sz w:val="18"/>
                <w:szCs w:val="18"/>
              </w:rPr>
            </w:pPr>
            <w:r w:rsidRPr="001532EB">
              <w:rPr>
                <w:rFonts w:ascii="Arial" w:hAnsi="Arial" w:cs="Arial"/>
                <w:sz w:val="20"/>
                <w:szCs w:val="20"/>
              </w:rPr>
              <w:t>1</w:t>
            </w:r>
            <w:r w:rsidR="00F80EBA">
              <w:rPr>
                <w:rFonts w:ascii="Arial" w:hAnsi="Arial" w:cs="Arial"/>
                <w:sz w:val="18"/>
                <w:szCs w:val="18"/>
              </w:rPr>
              <w:t>)</w:t>
            </w:r>
            <w:r w:rsidRPr="001532EB">
              <w:rPr>
                <w:rFonts w:ascii="Arial" w:hAnsi="Arial" w:cs="Arial"/>
                <w:sz w:val="18"/>
                <w:szCs w:val="18"/>
              </w:rPr>
              <w:t>игровую деятельность;</w:t>
            </w:r>
          </w:p>
          <w:p w:rsidR="00CD4796" w:rsidRPr="001532EB" w:rsidRDefault="00CD4796" w:rsidP="000D0A26">
            <w:pPr>
              <w:tabs>
                <w:tab w:val="left" w:pos="851"/>
              </w:tabs>
              <w:ind w:firstLine="33"/>
              <w:jc w:val="both"/>
              <w:rPr>
                <w:rFonts w:ascii="Arial" w:hAnsi="Arial" w:cs="Arial"/>
                <w:sz w:val="18"/>
                <w:szCs w:val="18"/>
              </w:rPr>
            </w:pPr>
            <w:r w:rsidRPr="001532EB">
              <w:rPr>
                <w:rFonts w:ascii="Arial" w:hAnsi="Arial" w:cs="Arial"/>
                <w:sz w:val="18"/>
                <w:szCs w:val="18"/>
              </w:rPr>
              <w:t>2) познавательную деятельность;</w:t>
            </w:r>
          </w:p>
          <w:p w:rsidR="00CD4796" w:rsidRPr="001532EB" w:rsidRDefault="00CD4796" w:rsidP="000D0A26">
            <w:pPr>
              <w:tabs>
                <w:tab w:val="left" w:pos="851"/>
              </w:tabs>
              <w:ind w:firstLine="33"/>
              <w:jc w:val="both"/>
              <w:rPr>
                <w:rFonts w:ascii="Arial" w:hAnsi="Arial" w:cs="Arial"/>
                <w:sz w:val="18"/>
                <w:szCs w:val="18"/>
              </w:rPr>
            </w:pPr>
            <w:r w:rsidRPr="001532EB">
              <w:rPr>
                <w:rFonts w:ascii="Arial" w:hAnsi="Arial" w:cs="Arial"/>
                <w:sz w:val="18"/>
                <w:szCs w:val="18"/>
              </w:rPr>
              <w:t>3) проблемно-ценностное общение;</w:t>
            </w:r>
          </w:p>
          <w:p w:rsidR="00CD4796" w:rsidRPr="001532EB" w:rsidRDefault="00CD4796" w:rsidP="000D0A26">
            <w:pPr>
              <w:tabs>
                <w:tab w:val="left" w:pos="851"/>
              </w:tabs>
              <w:ind w:firstLine="33"/>
              <w:jc w:val="both"/>
              <w:rPr>
                <w:rFonts w:ascii="Arial" w:hAnsi="Arial" w:cs="Arial"/>
                <w:sz w:val="18"/>
                <w:szCs w:val="18"/>
              </w:rPr>
            </w:pPr>
            <w:r w:rsidRPr="001532EB">
              <w:rPr>
                <w:rFonts w:ascii="Arial" w:hAnsi="Arial" w:cs="Arial"/>
                <w:sz w:val="18"/>
                <w:szCs w:val="18"/>
              </w:rPr>
              <w:t>4) досугово-развлекательную деятельность (досуговое общение);</w:t>
            </w:r>
          </w:p>
          <w:p w:rsidR="00CD4796" w:rsidRPr="001532EB" w:rsidRDefault="00CD4796" w:rsidP="000D0A26">
            <w:pPr>
              <w:tabs>
                <w:tab w:val="left" w:pos="851"/>
              </w:tabs>
              <w:ind w:firstLine="33"/>
              <w:jc w:val="both"/>
              <w:rPr>
                <w:rFonts w:ascii="Arial" w:hAnsi="Arial" w:cs="Arial"/>
                <w:sz w:val="18"/>
                <w:szCs w:val="18"/>
              </w:rPr>
            </w:pPr>
            <w:r w:rsidRPr="001532EB">
              <w:rPr>
                <w:rFonts w:ascii="Arial" w:hAnsi="Arial" w:cs="Arial"/>
                <w:sz w:val="18"/>
                <w:szCs w:val="18"/>
              </w:rPr>
              <w:t>5) художественное творчество;</w:t>
            </w:r>
          </w:p>
          <w:p w:rsidR="00CD4796" w:rsidRPr="001532EB" w:rsidRDefault="00CD4796" w:rsidP="000D0A26">
            <w:pPr>
              <w:tabs>
                <w:tab w:val="left" w:pos="851"/>
              </w:tabs>
              <w:ind w:firstLine="33"/>
              <w:jc w:val="both"/>
              <w:rPr>
                <w:rFonts w:ascii="Arial" w:hAnsi="Arial" w:cs="Arial"/>
                <w:sz w:val="18"/>
                <w:szCs w:val="18"/>
              </w:rPr>
            </w:pPr>
            <w:r w:rsidRPr="001532EB">
              <w:rPr>
                <w:rFonts w:ascii="Arial" w:hAnsi="Arial" w:cs="Arial"/>
                <w:sz w:val="18"/>
                <w:szCs w:val="18"/>
              </w:rPr>
              <w:t>6) социальное творчество (социально преобразующую добровольческую деятельность);</w:t>
            </w:r>
          </w:p>
          <w:p w:rsidR="00CD4796" w:rsidRPr="001532EB" w:rsidRDefault="00CD4796" w:rsidP="000D0A26">
            <w:pPr>
              <w:tabs>
                <w:tab w:val="left" w:pos="851"/>
              </w:tabs>
              <w:ind w:firstLine="33"/>
              <w:jc w:val="both"/>
              <w:rPr>
                <w:rFonts w:ascii="Arial" w:hAnsi="Arial" w:cs="Arial"/>
                <w:sz w:val="18"/>
                <w:szCs w:val="18"/>
              </w:rPr>
            </w:pPr>
            <w:r w:rsidRPr="001532EB">
              <w:rPr>
                <w:rFonts w:ascii="Arial" w:hAnsi="Arial" w:cs="Arial"/>
                <w:sz w:val="18"/>
                <w:szCs w:val="18"/>
              </w:rPr>
              <w:t>7) трудовую (производственную) деятельность;</w:t>
            </w:r>
          </w:p>
          <w:p w:rsidR="00CD4796" w:rsidRPr="001532EB" w:rsidRDefault="00CD4796" w:rsidP="000D0A26">
            <w:pPr>
              <w:tabs>
                <w:tab w:val="left" w:pos="851"/>
              </w:tabs>
              <w:ind w:firstLine="33"/>
              <w:jc w:val="both"/>
              <w:rPr>
                <w:rFonts w:ascii="Arial" w:hAnsi="Arial" w:cs="Arial"/>
                <w:sz w:val="18"/>
                <w:szCs w:val="18"/>
              </w:rPr>
            </w:pPr>
            <w:r w:rsidRPr="001532EB">
              <w:rPr>
                <w:rFonts w:ascii="Arial" w:hAnsi="Arial" w:cs="Arial"/>
                <w:sz w:val="18"/>
                <w:szCs w:val="18"/>
              </w:rPr>
              <w:t>8) спортивно-оздоровительную деятельность;</w:t>
            </w:r>
          </w:p>
          <w:p w:rsidR="00CD4796" w:rsidRPr="001532EB" w:rsidRDefault="00CD4796" w:rsidP="000D0A26">
            <w:pPr>
              <w:tabs>
                <w:tab w:val="left" w:pos="851"/>
              </w:tabs>
              <w:ind w:firstLine="33"/>
              <w:jc w:val="both"/>
              <w:rPr>
                <w:rFonts w:ascii="Arial" w:hAnsi="Arial" w:cs="Arial"/>
                <w:sz w:val="20"/>
                <w:szCs w:val="20"/>
              </w:rPr>
            </w:pPr>
            <w:r w:rsidRPr="001532EB">
              <w:rPr>
                <w:rFonts w:ascii="Arial" w:hAnsi="Arial" w:cs="Arial"/>
                <w:sz w:val="18"/>
                <w:szCs w:val="18"/>
              </w:rPr>
              <w:t>9) туристско-краеведческую деятельность.</w:t>
            </w:r>
          </w:p>
        </w:tc>
      </w:tr>
      <w:bookmarkEnd w:id="0"/>
      <w:tr w:rsidR="00CD4796" w:rsidRPr="00E60CE1" w:rsidTr="00F80EBA">
        <w:tc>
          <w:tcPr>
            <w:tcW w:w="426" w:type="dxa"/>
          </w:tcPr>
          <w:p w:rsidR="00CD4796" w:rsidRPr="00FF075F" w:rsidRDefault="00CD4796" w:rsidP="00CD4796">
            <w:pPr>
              <w:jc w:val="both"/>
              <w:rPr>
                <w:rFonts w:ascii="Arial" w:hAnsi="Arial" w:cs="Arial"/>
                <w:sz w:val="24"/>
              </w:rPr>
            </w:pPr>
            <w:r w:rsidRPr="00FF075F">
              <w:rPr>
                <w:rFonts w:ascii="Arial" w:hAnsi="Arial" w:cs="Arial"/>
                <w:sz w:val="24"/>
              </w:rPr>
              <w:t xml:space="preserve">2. </w:t>
            </w:r>
          </w:p>
        </w:tc>
        <w:tc>
          <w:tcPr>
            <w:tcW w:w="1940" w:type="dxa"/>
          </w:tcPr>
          <w:p w:rsidR="00CD4796" w:rsidRPr="00FF075F" w:rsidRDefault="00CD4796" w:rsidP="000D0A26">
            <w:pPr>
              <w:ind w:firstLine="33"/>
              <w:jc w:val="both"/>
              <w:rPr>
                <w:rFonts w:ascii="Arial" w:hAnsi="Arial" w:cs="Arial"/>
                <w:sz w:val="24"/>
              </w:rPr>
            </w:pPr>
            <w:r w:rsidRPr="00FF075F">
              <w:rPr>
                <w:rFonts w:ascii="Arial" w:hAnsi="Arial" w:cs="Arial"/>
                <w:sz w:val="24"/>
              </w:rPr>
              <w:t>Пояснительная записка</w:t>
            </w:r>
          </w:p>
        </w:tc>
        <w:tc>
          <w:tcPr>
            <w:tcW w:w="4013" w:type="dxa"/>
          </w:tcPr>
          <w:p w:rsidR="00CD4796" w:rsidRPr="008C0D2B" w:rsidRDefault="00CD4796" w:rsidP="000D0A26">
            <w:pPr>
              <w:ind w:firstLine="33"/>
              <w:jc w:val="both"/>
              <w:rPr>
                <w:rFonts w:ascii="Arial" w:hAnsi="Arial" w:cs="Arial"/>
                <w:sz w:val="24"/>
                <w:szCs w:val="24"/>
              </w:rPr>
            </w:pPr>
            <w:r w:rsidRPr="008C0D2B">
              <w:rPr>
                <w:rFonts w:ascii="Arial" w:hAnsi="Arial" w:cs="Arial"/>
                <w:sz w:val="24"/>
                <w:szCs w:val="24"/>
              </w:rPr>
              <w:t>Задача педагога - объяснить, какую программу вы предлагаете к реализации, зачем она нужна, что дает она детям, как вы планируете по ней работать и т.п. В пояснительной записке к программе внеурочной деятельности важно:</w:t>
            </w:r>
          </w:p>
          <w:p w:rsidR="00CD4796" w:rsidRPr="008C0D2B" w:rsidRDefault="00CD4796" w:rsidP="000D0A26">
            <w:pPr>
              <w:tabs>
                <w:tab w:val="left" w:pos="187"/>
              </w:tabs>
              <w:ind w:firstLine="33"/>
              <w:jc w:val="both"/>
              <w:textAlignment w:val="baseline"/>
              <w:rPr>
                <w:rFonts w:ascii="Arial" w:hAnsi="Arial" w:cs="Arial"/>
                <w:sz w:val="24"/>
                <w:szCs w:val="24"/>
              </w:rPr>
            </w:pPr>
            <w:r w:rsidRPr="008C0D2B">
              <w:rPr>
                <w:rFonts w:ascii="Arial" w:hAnsi="Arial" w:cs="Arial"/>
                <w:sz w:val="24"/>
                <w:szCs w:val="24"/>
              </w:rPr>
              <w:t>Раскрываются цели образовательной деятельности, обосновывается отбор содержания и последовательность изложения материала, дается характеристика формам работы с детьми и условиям реализации программы.</w:t>
            </w:r>
          </w:p>
          <w:p w:rsidR="00CD4796" w:rsidRPr="008C0D2B" w:rsidRDefault="00CD4796" w:rsidP="000D0A26">
            <w:pPr>
              <w:tabs>
                <w:tab w:val="left" w:pos="187"/>
              </w:tabs>
              <w:ind w:firstLine="33"/>
              <w:jc w:val="both"/>
              <w:textAlignment w:val="baseline"/>
              <w:rPr>
                <w:rFonts w:ascii="Arial" w:hAnsi="Arial" w:cs="Arial"/>
                <w:sz w:val="22"/>
                <w:szCs w:val="22"/>
              </w:rPr>
            </w:pPr>
            <w:r w:rsidRPr="008C0D2B">
              <w:rPr>
                <w:rFonts w:ascii="Arial" w:hAnsi="Arial" w:cs="Arial"/>
                <w:b/>
                <w:bCs/>
                <w:sz w:val="24"/>
                <w:szCs w:val="24"/>
              </w:rPr>
              <w:lastRenderedPageBreak/>
              <w:t>1. Обоснование необходимости разработки и внедрения</w:t>
            </w:r>
            <w:r w:rsidRPr="008C0D2B">
              <w:rPr>
                <w:rFonts w:ascii="Arial" w:hAnsi="Arial" w:cs="Arial"/>
                <w:sz w:val="24"/>
                <w:szCs w:val="24"/>
              </w:rPr>
              <w:t xml:space="preserve"> </w:t>
            </w:r>
            <w:r w:rsidRPr="008C0D2B">
              <w:rPr>
                <w:rFonts w:ascii="Arial" w:hAnsi="Arial" w:cs="Arial"/>
                <w:sz w:val="22"/>
                <w:szCs w:val="22"/>
              </w:rPr>
              <w:t>программы в образовательный процесс:</w:t>
            </w:r>
          </w:p>
          <w:p w:rsidR="00CD4796" w:rsidRPr="008C0D2B" w:rsidRDefault="00CD4796" w:rsidP="000D0A26">
            <w:pPr>
              <w:tabs>
                <w:tab w:val="left" w:pos="187"/>
              </w:tabs>
              <w:ind w:firstLine="33"/>
              <w:jc w:val="both"/>
              <w:textAlignment w:val="baseline"/>
              <w:rPr>
                <w:rFonts w:ascii="Arial" w:hAnsi="Arial" w:cs="Arial"/>
                <w:sz w:val="22"/>
                <w:szCs w:val="22"/>
              </w:rPr>
            </w:pPr>
            <w:r w:rsidRPr="008C0D2B">
              <w:rPr>
                <w:rFonts w:ascii="Arial" w:hAnsi="Arial" w:cs="Arial"/>
                <w:sz w:val="22"/>
                <w:szCs w:val="22"/>
              </w:rPr>
              <w:t>•актуальность, то есть доказать, что она необходима современным школьникам;</w:t>
            </w:r>
          </w:p>
          <w:p w:rsidR="00CD4796" w:rsidRPr="008C0D2B" w:rsidRDefault="00CD4796" w:rsidP="000D0A26">
            <w:pPr>
              <w:tabs>
                <w:tab w:val="left" w:pos="187"/>
              </w:tabs>
              <w:ind w:firstLine="33"/>
              <w:jc w:val="both"/>
              <w:textAlignment w:val="baseline"/>
              <w:rPr>
                <w:rFonts w:ascii="Arial" w:hAnsi="Arial" w:cs="Arial"/>
                <w:sz w:val="22"/>
                <w:szCs w:val="22"/>
              </w:rPr>
            </w:pPr>
            <w:r w:rsidRPr="008C0D2B">
              <w:rPr>
                <w:rFonts w:ascii="Arial" w:hAnsi="Arial" w:cs="Arial"/>
                <w:sz w:val="22"/>
                <w:szCs w:val="22"/>
              </w:rPr>
              <w:t>•практическая значимость;</w:t>
            </w:r>
          </w:p>
          <w:p w:rsidR="00CD4796" w:rsidRPr="008C0D2B" w:rsidRDefault="00CD4796" w:rsidP="000D0A26">
            <w:pPr>
              <w:tabs>
                <w:tab w:val="left" w:pos="187"/>
              </w:tabs>
              <w:ind w:firstLine="33"/>
              <w:jc w:val="both"/>
              <w:textAlignment w:val="baseline"/>
              <w:rPr>
                <w:rFonts w:ascii="Arial" w:hAnsi="Arial" w:cs="Arial"/>
                <w:sz w:val="22"/>
                <w:szCs w:val="22"/>
              </w:rPr>
            </w:pPr>
            <w:r w:rsidRPr="008C0D2B">
              <w:rPr>
                <w:rFonts w:ascii="Arial" w:hAnsi="Arial" w:cs="Arial"/>
                <w:sz w:val="22"/>
                <w:szCs w:val="22"/>
              </w:rPr>
              <w:t>•связь с ООП и уже существующими по данному направлению программами;</w:t>
            </w:r>
          </w:p>
          <w:p w:rsidR="00CD4796" w:rsidRPr="008C0D2B" w:rsidRDefault="00CD4796" w:rsidP="000D0A26">
            <w:pPr>
              <w:tabs>
                <w:tab w:val="left" w:pos="187"/>
              </w:tabs>
              <w:ind w:firstLine="33"/>
              <w:jc w:val="both"/>
              <w:textAlignment w:val="baseline"/>
              <w:rPr>
                <w:rFonts w:ascii="Arial" w:hAnsi="Arial" w:cs="Arial"/>
                <w:sz w:val="22"/>
                <w:szCs w:val="22"/>
              </w:rPr>
            </w:pPr>
            <w:r w:rsidRPr="008C0D2B">
              <w:rPr>
                <w:rFonts w:ascii="Arial" w:hAnsi="Arial" w:cs="Arial"/>
                <w:sz w:val="22"/>
                <w:szCs w:val="22"/>
              </w:rPr>
              <w:t>•вид (модифицированная, экспериментальная, авторская программа);</w:t>
            </w:r>
          </w:p>
          <w:p w:rsidR="00CD4796" w:rsidRPr="008C0D2B" w:rsidRDefault="00CD4796" w:rsidP="000D0A26">
            <w:pPr>
              <w:tabs>
                <w:tab w:val="left" w:pos="187"/>
              </w:tabs>
              <w:ind w:firstLine="33"/>
              <w:jc w:val="both"/>
              <w:textAlignment w:val="baseline"/>
              <w:rPr>
                <w:rFonts w:ascii="Arial" w:hAnsi="Arial" w:cs="Arial"/>
                <w:sz w:val="22"/>
                <w:szCs w:val="22"/>
              </w:rPr>
            </w:pPr>
            <w:r w:rsidRPr="008C0D2B">
              <w:rPr>
                <w:rFonts w:ascii="Arial" w:hAnsi="Arial" w:cs="Arial"/>
                <w:sz w:val="22"/>
                <w:szCs w:val="22"/>
              </w:rPr>
              <w:t xml:space="preserve">•новизна (особенности работы с детьми и содержания - для </w:t>
            </w:r>
            <w:proofErr w:type="gramStart"/>
            <w:r w:rsidRPr="008C0D2B">
              <w:rPr>
                <w:rFonts w:ascii="Arial" w:hAnsi="Arial" w:cs="Arial"/>
                <w:sz w:val="22"/>
                <w:szCs w:val="22"/>
              </w:rPr>
              <w:t>претендующих</w:t>
            </w:r>
            <w:proofErr w:type="gramEnd"/>
            <w:r w:rsidRPr="008C0D2B">
              <w:rPr>
                <w:rFonts w:ascii="Arial" w:hAnsi="Arial" w:cs="Arial"/>
                <w:sz w:val="22"/>
                <w:szCs w:val="22"/>
              </w:rPr>
              <w:t xml:space="preserve"> на авторство).</w:t>
            </w:r>
          </w:p>
          <w:p w:rsidR="00CD4796" w:rsidRPr="008C0D2B" w:rsidRDefault="00CD4796" w:rsidP="000D0A26">
            <w:pPr>
              <w:tabs>
                <w:tab w:val="left" w:pos="187"/>
              </w:tabs>
              <w:ind w:firstLine="33"/>
              <w:jc w:val="both"/>
              <w:textAlignment w:val="baseline"/>
              <w:rPr>
                <w:rFonts w:ascii="Arial" w:hAnsi="Arial" w:cs="Arial"/>
                <w:sz w:val="24"/>
                <w:szCs w:val="24"/>
              </w:rPr>
            </w:pPr>
            <w:r w:rsidRPr="008C0D2B">
              <w:rPr>
                <w:rFonts w:ascii="Arial" w:hAnsi="Arial" w:cs="Arial"/>
                <w:b/>
                <w:bCs/>
                <w:sz w:val="24"/>
                <w:szCs w:val="24"/>
              </w:rPr>
              <w:t>2.</w:t>
            </w:r>
            <w:r w:rsidRPr="008C0D2B">
              <w:rPr>
                <w:rFonts w:ascii="Arial" w:hAnsi="Arial" w:cs="Arial"/>
                <w:sz w:val="24"/>
                <w:szCs w:val="24"/>
              </w:rPr>
              <w:t xml:space="preserve"> </w:t>
            </w:r>
            <w:r w:rsidRPr="008C0D2B">
              <w:rPr>
                <w:rFonts w:ascii="Arial" w:hAnsi="Arial" w:cs="Arial"/>
                <w:b/>
                <w:bCs/>
                <w:sz w:val="24"/>
                <w:szCs w:val="24"/>
              </w:rPr>
              <w:t>Цель и задачи программы</w:t>
            </w:r>
            <w:r w:rsidRPr="008C0D2B">
              <w:rPr>
                <w:rFonts w:ascii="Arial" w:hAnsi="Arial" w:cs="Arial"/>
                <w:b/>
                <w:bCs/>
                <w:sz w:val="22"/>
                <w:szCs w:val="22"/>
              </w:rPr>
              <w:t>.</w:t>
            </w:r>
            <w:r w:rsidRPr="008C0D2B">
              <w:rPr>
                <w:rFonts w:ascii="Arial" w:hAnsi="Arial" w:cs="Arial"/>
                <w:sz w:val="22"/>
                <w:szCs w:val="22"/>
              </w:rPr>
              <w:t xml:space="preserve"> Цель — предполагаемый результат, к которому надо стремиться. Конкретизация цели осуществляется через определение задач, показывающих, что нужно сделать, чтобы достичь цели. </w:t>
            </w:r>
          </w:p>
          <w:p w:rsidR="00CD4796" w:rsidRPr="00D96F21" w:rsidRDefault="00CD4796" w:rsidP="000D0A26">
            <w:pPr>
              <w:tabs>
                <w:tab w:val="left" w:pos="187"/>
              </w:tabs>
              <w:ind w:firstLine="33"/>
              <w:jc w:val="both"/>
              <w:textAlignment w:val="baseline"/>
              <w:rPr>
                <w:rFonts w:ascii="Arial" w:hAnsi="Arial" w:cs="Arial"/>
                <w:sz w:val="24"/>
                <w:szCs w:val="24"/>
              </w:rPr>
            </w:pPr>
            <w:r w:rsidRPr="00D96F21">
              <w:rPr>
                <w:rFonts w:ascii="Arial" w:hAnsi="Arial" w:cs="Arial"/>
                <w:b/>
                <w:bCs/>
                <w:sz w:val="24"/>
                <w:szCs w:val="24"/>
              </w:rPr>
              <w:t>3. Отличительные особенности программы:</w:t>
            </w:r>
          </w:p>
          <w:p w:rsidR="00CD4796" w:rsidRPr="006B443D" w:rsidRDefault="00CD4796" w:rsidP="000D0A26">
            <w:pPr>
              <w:numPr>
                <w:ilvl w:val="0"/>
                <w:numId w:val="3"/>
              </w:numPr>
              <w:tabs>
                <w:tab w:val="clear" w:pos="720"/>
                <w:tab w:val="left" w:pos="368"/>
              </w:tabs>
              <w:ind w:left="0" w:firstLine="33"/>
              <w:jc w:val="both"/>
              <w:rPr>
                <w:rFonts w:ascii="Arial" w:hAnsi="Arial" w:cs="Arial"/>
                <w:sz w:val="22"/>
                <w:szCs w:val="22"/>
              </w:rPr>
            </w:pPr>
            <w:r w:rsidRPr="006B443D">
              <w:rPr>
                <w:rFonts w:ascii="Arial" w:hAnsi="Arial" w:cs="Arial"/>
                <w:sz w:val="22"/>
                <w:szCs w:val="22"/>
              </w:rPr>
              <w:t>ключевые идеи, понятия;</w:t>
            </w:r>
          </w:p>
          <w:p w:rsidR="00CD4796" w:rsidRPr="006B443D" w:rsidRDefault="00CD4796" w:rsidP="000D0A26">
            <w:pPr>
              <w:numPr>
                <w:ilvl w:val="0"/>
                <w:numId w:val="3"/>
              </w:numPr>
              <w:tabs>
                <w:tab w:val="clear" w:pos="720"/>
                <w:tab w:val="left" w:pos="368"/>
              </w:tabs>
              <w:ind w:left="0" w:firstLine="33"/>
              <w:jc w:val="both"/>
              <w:rPr>
                <w:rFonts w:ascii="Arial" w:hAnsi="Arial" w:cs="Arial"/>
                <w:sz w:val="22"/>
                <w:szCs w:val="22"/>
              </w:rPr>
            </w:pPr>
            <w:r w:rsidRPr="006B443D">
              <w:rPr>
                <w:rFonts w:ascii="Arial" w:hAnsi="Arial" w:cs="Arial"/>
                <w:sz w:val="22"/>
                <w:szCs w:val="22"/>
              </w:rPr>
              <w:t>этапы реализации программы, их обоснование и взаимосвязь.</w:t>
            </w:r>
          </w:p>
          <w:p w:rsidR="00CD4796" w:rsidRPr="003D607E" w:rsidRDefault="00CD4796" w:rsidP="000D0A26">
            <w:pPr>
              <w:tabs>
                <w:tab w:val="left" w:pos="368"/>
              </w:tabs>
              <w:ind w:firstLine="33"/>
              <w:jc w:val="both"/>
              <w:rPr>
                <w:rFonts w:ascii="Arial" w:hAnsi="Arial" w:cs="Arial"/>
                <w:b/>
                <w:sz w:val="24"/>
              </w:rPr>
            </w:pPr>
            <w:r>
              <w:rPr>
                <w:rFonts w:ascii="Arial" w:hAnsi="Arial" w:cs="Arial"/>
                <w:b/>
                <w:sz w:val="24"/>
              </w:rPr>
              <w:t>4.</w:t>
            </w:r>
            <w:r w:rsidRPr="003D607E">
              <w:rPr>
                <w:rFonts w:ascii="Arial" w:hAnsi="Arial" w:cs="Arial"/>
                <w:b/>
                <w:sz w:val="24"/>
              </w:rPr>
              <w:t>Особенности возрастной группы:</w:t>
            </w:r>
          </w:p>
          <w:p w:rsidR="00CD4796" w:rsidRPr="006B443D" w:rsidRDefault="00CD4796" w:rsidP="000D0A26">
            <w:pPr>
              <w:numPr>
                <w:ilvl w:val="0"/>
                <w:numId w:val="3"/>
              </w:numPr>
              <w:tabs>
                <w:tab w:val="clear" w:pos="720"/>
                <w:tab w:val="left" w:pos="368"/>
              </w:tabs>
              <w:ind w:left="0" w:firstLine="33"/>
              <w:jc w:val="both"/>
              <w:rPr>
                <w:rFonts w:ascii="Arial" w:hAnsi="Arial" w:cs="Arial"/>
                <w:sz w:val="22"/>
                <w:szCs w:val="22"/>
              </w:rPr>
            </w:pPr>
            <w:r w:rsidRPr="006B443D">
              <w:rPr>
                <w:rFonts w:ascii="Arial" w:hAnsi="Arial" w:cs="Arial"/>
                <w:sz w:val="22"/>
                <w:szCs w:val="22"/>
              </w:rPr>
              <w:t>возраст детей и их психологические особенности;</w:t>
            </w:r>
          </w:p>
          <w:p w:rsidR="00CD4796" w:rsidRPr="006B443D" w:rsidRDefault="00CD4796" w:rsidP="000D0A26">
            <w:pPr>
              <w:numPr>
                <w:ilvl w:val="0"/>
                <w:numId w:val="3"/>
              </w:numPr>
              <w:tabs>
                <w:tab w:val="clear" w:pos="720"/>
                <w:tab w:val="left" w:pos="368"/>
              </w:tabs>
              <w:ind w:left="0" w:firstLine="33"/>
              <w:jc w:val="both"/>
              <w:rPr>
                <w:rFonts w:ascii="Arial" w:hAnsi="Arial" w:cs="Arial"/>
                <w:sz w:val="22"/>
                <w:szCs w:val="22"/>
              </w:rPr>
            </w:pPr>
            <w:r w:rsidRPr="006B443D">
              <w:rPr>
                <w:rFonts w:ascii="Arial" w:hAnsi="Arial" w:cs="Arial"/>
                <w:sz w:val="22"/>
                <w:szCs w:val="22"/>
              </w:rPr>
              <w:t>вид детской группы (профильная, экспериментальная и др.) и ее состав (постоянный, переменный и др.);</w:t>
            </w:r>
          </w:p>
          <w:p w:rsidR="00CD4796" w:rsidRPr="006B443D" w:rsidRDefault="00CD4796" w:rsidP="000D0A26">
            <w:pPr>
              <w:numPr>
                <w:ilvl w:val="0"/>
                <w:numId w:val="3"/>
              </w:numPr>
              <w:tabs>
                <w:tab w:val="clear" w:pos="720"/>
                <w:tab w:val="left" w:pos="368"/>
              </w:tabs>
              <w:ind w:left="0" w:firstLine="33"/>
              <w:jc w:val="both"/>
              <w:rPr>
                <w:rFonts w:ascii="Arial" w:hAnsi="Arial" w:cs="Arial"/>
                <w:sz w:val="22"/>
                <w:szCs w:val="22"/>
              </w:rPr>
            </w:pPr>
            <w:r w:rsidRPr="006B443D">
              <w:rPr>
                <w:rFonts w:ascii="Arial" w:hAnsi="Arial" w:cs="Arial"/>
                <w:sz w:val="22"/>
                <w:szCs w:val="22"/>
              </w:rPr>
              <w:t>особенности набора детей (</w:t>
            </w:r>
            <w:proofErr w:type="gramStart"/>
            <w:r w:rsidRPr="006B443D">
              <w:rPr>
                <w:rFonts w:ascii="Arial" w:hAnsi="Arial" w:cs="Arial"/>
                <w:sz w:val="22"/>
                <w:szCs w:val="22"/>
              </w:rPr>
              <w:t>свободный</w:t>
            </w:r>
            <w:proofErr w:type="gramEnd"/>
            <w:r w:rsidRPr="006B443D">
              <w:rPr>
                <w:rFonts w:ascii="Arial" w:hAnsi="Arial" w:cs="Arial"/>
                <w:sz w:val="22"/>
                <w:szCs w:val="22"/>
              </w:rPr>
              <w:t>, по конкурсу и др.);</w:t>
            </w:r>
          </w:p>
          <w:p w:rsidR="00CD4796" w:rsidRPr="006B443D" w:rsidRDefault="00CD4796" w:rsidP="000D0A26">
            <w:pPr>
              <w:numPr>
                <w:ilvl w:val="0"/>
                <w:numId w:val="3"/>
              </w:numPr>
              <w:tabs>
                <w:tab w:val="clear" w:pos="720"/>
                <w:tab w:val="left" w:pos="368"/>
              </w:tabs>
              <w:ind w:left="0" w:firstLine="33"/>
              <w:jc w:val="both"/>
              <w:rPr>
                <w:rFonts w:ascii="Arial" w:hAnsi="Arial" w:cs="Arial"/>
                <w:sz w:val="22"/>
                <w:szCs w:val="22"/>
              </w:rPr>
            </w:pPr>
            <w:r w:rsidRPr="006B443D">
              <w:rPr>
                <w:rFonts w:ascii="Arial" w:hAnsi="Arial" w:cs="Arial"/>
                <w:sz w:val="22"/>
                <w:szCs w:val="22"/>
              </w:rPr>
              <w:t xml:space="preserve">количество </w:t>
            </w:r>
            <w:proofErr w:type="gramStart"/>
            <w:r w:rsidRPr="006B443D">
              <w:rPr>
                <w:rFonts w:ascii="Arial" w:hAnsi="Arial" w:cs="Arial"/>
                <w:sz w:val="22"/>
                <w:szCs w:val="22"/>
              </w:rPr>
              <w:t>обучающихся</w:t>
            </w:r>
            <w:proofErr w:type="gramEnd"/>
            <w:r w:rsidRPr="006B443D">
              <w:rPr>
                <w:rFonts w:ascii="Arial" w:hAnsi="Arial" w:cs="Arial"/>
                <w:sz w:val="22"/>
                <w:szCs w:val="22"/>
              </w:rPr>
              <w:t xml:space="preserve"> по годам обучения (обосновать).</w:t>
            </w:r>
          </w:p>
          <w:p w:rsidR="00CD4796" w:rsidRPr="003D607E" w:rsidRDefault="00CD4796" w:rsidP="000D0A26">
            <w:pPr>
              <w:tabs>
                <w:tab w:val="left" w:pos="368"/>
              </w:tabs>
              <w:ind w:firstLine="33"/>
              <w:jc w:val="both"/>
              <w:rPr>
                <w:rFonts w:ascii="Arial" w:hAnsi="Arial" w:cs="Arial"/>
                <w:b/>
                <w:sz w:val="24"/>
              </w:rPr>
            </w:pPr>
            <w:r>
              <w:rPr>
                <w:rFonts w:ascii="Arial" w:hAnsi="Arial" w:cs="Arial"/>
                <w:b/>
                <w:sz w:val="24"/>
              </w:rPr>
              <w:t>5</w:t>
            </w:r>
            <w:r w:rsidRPr="003D607E">
              <w:rPr>
                <w:rFonts w:ascii="Arial" w:hAnsi="Arial" w:cs="Arial"/>
                <w:b/>
                <w:sz w:val="24"/>
              </w:rPr>
              <w:t>. Режим занятий:</w:t>
            </w:r>
          </w:p>
          <w:p w:rsidR="00CD4796" w:rsidRPr="006B443D" w:rsidRDefault="00CD4796" w:rsidP="000D0A26">
            <w:pPr>
              <w:numPr>
                <w:ilvl w:val="0"/>
                <w:numId w:val="3"/>
              </w:numPr>
              <w:tabs>
                <w:tab w:val="clear" w:pos="720"/>
                <w:tab w:val="left" w:pos="368"/>
              </w:tabs>
              <w:ind w:left="0" w:firstLine="33"/>
              <w:jc w:val="both"/>
              <w:rPr>
                <w:rFonts w:ascii="Arial" w:hAnsi="Arial" w:cs="Arial"/>
                <w:sz w:val="22"/>
                <w:szCs w:val="22"/>
              </w:rPr>
            </w:pPr>
            <w:r w:rsidRPr="006B443D">
              <w:rPr>
                <w:rFonts w:ascii="Arial" w:hAnsi="Arial" w:cs="Arial"/>
                <w:sz w:val="22"/>
                <w:szCs w:val="22"/>
              </w:rPr>
              <w:t>общее количество часов в год;</w:t>
            </w:r>
          </w:p>
          <w:p w:rsidR="00CD4796" w:rsidRPr="006B443D" w:rsidRDefault="00CD4796" w:rsidP="000D0A26">
            <w:pPr>
              <w:numPr>
                <w:ilvl w:val="0"/>
                <w:numId w:val="3"/>
              </w:numPr>
              <w:tabs>
                <w:tab w:val="clear" w:pos="720"/>
                <w:tab w:val="left" w:pos="368"/>
              </w:tabs>
              <w:ind w:left="0" w:firstLine="33"/>
              <w:jc w:val="both"/>
              <w:rPr>
                <w:rFonts w:ascii="Arial" w:hAnsi="Arial" w:cs="Arial"/>
                <w:sz w:val="22"/>
                <w:szCs w:val="22"/>
              </w:rPr>
            </w:pPr>
            <w:r w:rsidRPr="006B443D">
              <w:rPr>
                <w:rFonts w:ascii="Arial" w:hAnsi="Arial" w:cs="Arial"/>
                <w:sz w:val="22"/>
                <w:szCs w:val="22"/>
              </w:rPr>
              <w:t>количество часов и занятий в неделю;</w:t>
            </w:r>
          </w:p>
          <w:p w:rsidR="00CD4796" w:rsidRPr="003D607E" w:rsidRDefault="00CD4796" w:rsidP="000D0A26">
            <w:pPr>
              <w:numPr>
                <w:ilvl w:val="0"/>
                <w:numId w:val="3"/>
              </w:numPr>
              <w:tabs>
                <w:tab w:val="clear" w:pos="720"/>
                <w:tab w:val="left" w:pos="368"/>
              </w:tabs>
              <w:ind w:left="0" w:firstLine="33"/>
              <w:jc w:val="both"/>
              <w:rPr>
                <w:rFonts w:ascii="Arial" w:hAnsi="Arial" w:cs="Arial"/>
                <w:sz w:val="24"/>
              </w:rPr>
            </w:pPr>
            <w:r w:rsidRPr="006B443D">
              <w:rPr>
                <w:rFonts w:ascii="Arial" w:hAnsi="Arial" w:cs="Arial"/>
                <w:sz w:val="22"/>
                <w:szCs w:val="22"/>
              </w:rPr>
              <w:t>периодичность занятий.</w:t>
            </w:r>
          </w:p>
        </w:tc>
        <w:tc>
          <w:tcPr>
            <w:tcW w:w="4536" w:type="dxa"/>
          </w:tcPr>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sz w:val="20"/>
                <w:szCs w:val="20"/>
              </w:rPr>
              <w:lastRenderedPageBreak/>
              <w:t>А) Новизна и актуальность:</w:t>
            </w:r>
          </w:p>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sz w:val="20"/>
                <w:szCs w:val="20"/>
              </w:rPr>
              <w:t>- безосновательное утверждение педагогом уникальности своей программы, перевод ее в ряд авторских оригинальных (при недостаточной  проработанности литературных источников и знакомства с аналогичными программами);</w:t>
            </w:r>
          </w:p>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sz w:val="20"/>
                <w:szCs w:val="20"/>
              </w:rPr>
              <w:t>- отсутствие ссылок на источник информации при максимальном использовании текста «чужих» программ;</w:t>
            </w:r>
          </w:p>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sz w:val="20"/>
                <w:szCs w:val="20"/>
              </w:rPr>
              <w:t>- несоответствие программы стилю документа, приближенность ее к методическому или учебному пособию.</w:t>
            </w:r>
          </w:p>
          <w:p w:rsidR="00CD4796" w:rsidRPr="006B443D" w:rsidRDefault="00CD4796" w:rsidP="000D0A26">
            <w:pPr>
              <w:autoSpaceDE w:val="0"/>
              <w:autoSpaceDN w:val="0"/>
              <w:adjustRightInd w:val="0"/>
              <w:ind w:firstLine="33"/>
              <w:jc w:val="both"/>
              <w:rPr>
                <w:rFonts w:ascii="Arial" w:hAnsi="Arial" w:cs="Arial"/>
                <w:i/>
                <w:sz w:val="20"/>
                <w:szCs w:val="20"/>
              </w:rPr>
            </w:pPr>
            <w:r w:rsidRPr="006B443D">
              <w:rPr>
                <w:rFonts w:ascii="Arial" w:hAnsi="Arial" w:cs="Arial"/>
                <w:i/>
                <w:sz w:val="20"/>
                <w:szCs w:val="20"/>
              </w:rPr>
              <w:t>Б) Цель – должна отражать специфику программы и ее направленность:</w:t>
            </w:r>
          </w:p>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sz w:val="20"/>
                <w:szCs w:val="20"/>
              </w:rPr>
              <w:t>- отсутствие взаимосвязи содержательных элементов программы: цель - задачи – содержание – результат);</w:t>
            </w:r>
          </w:p>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sz w:val="20"/>
                <w:szCs w:val="20"/>
              </w:rPr>
              <w:t>- не различаются понятия «цель» и «задача», подмена цели задачами;</w:t>
            </w:r>
          </w:p>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sz w:val="20"/>
                <w:szCs w:val="20"/>
              </w:rPr>
              <w:t xml:space="preserve">- слишком большое или необоснованно </w:t>
            </w:r>
            <w:r w:rsidRPr="006B443D">
              <w:rPr>
                <w:rFonts w:ascii="Arial" w:hAnsi="Arial" w:cs="Arial"/>
                <w:sz w:val="20"/>
                <w:szCs w:val="20"/>
              </w:rPr>
              <w:lastRenderedPageBreak/>
              <w:t>ограниченное количество целей и задач;</w:t>
            </w:r>
          </w:p>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sz w:val="20"/>
                <w:szCs w:val="20"/>
              </w:rPr>
              <w:t>- слишком широкое обобщение цели, ее абстрагирование от данного вида деятельности (например, «всестороннее гармоничное развитие личности ребенка»);</w:t>
            </w:r>
          </w:p>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sz w:val="20"/>
                <w:szCs w:val="20"/>
              </w:rPr>
              <w:t>- подмена цели педагогическими идеями и принципами (например, «создание условий для сознательного самоопределения учащихся);</w:t>
            </w:r>
          </w:p>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sz w:val="20"/>
                <w:szCs w:val="20"/>
              </w:rPr>
              <w:t>- несоответствие цели срокам реализации программы;</w:t>
            </w:r>
          </w:p>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sz w:val="20"/>
                <w:szCs w:val="20"/>
              </w:rPr>
              <w:t>- несоответствие цели и содержания программы, форм и методов обучения возрастным особенностям детей</w:t>
            </w:r>
          </w:p>
          <w:p w:rsidR="00CD4796" w:rsidRPr="006B443D" w:rsidRDefault="00CD4796" w:rsidP="000D0A26">
            <w:pPr>
              <w:autoSpaceDE w:val="0"/>
              <w:autoSpaceDN w:val="0"/>
              <w:adjustRightInd w:val="0"/>
              <w:ind w:firstLine="33"/>
              <w:jc w:val="both"/>
              <w:rPr>
                <w:rFonts w:ascii="Arial" w:hAnsi="Arial" w:cs="Arial"/>
                <w:sz w:val="20"/>
                <w:szCs w:val="20"/>
              </w:rPr>
            </w:pPr>
            <w:r w:rsidRPr="006B443D">
              <w:rPr>
                <w:rFonts w:ascii="Arial" w:hAnsi="Arial" w:cs="Arial"/>
                <w:i/>
                <w:sz w:val="20"/>
                <w:szCs w:val="20"/>
              </w:rPr>
              <w:t xml:space="preserve">Г) При разработке </w:t>
            </w:r>
            <w:r w:rsidRPr="006B443D">
              <w:rPr>
                <w:rFonts w:ascii="Arial" w:hAnsi="Arial" w:cs="Arial"/>
                <w:b/>
                <w:i/>
                <w:sz w:val="20"/>
                <w:szCs w:val="20"/>
              </w:rPr>
              <w:t>режима занятий</w:t>
            </w:r>
            <w:r w:rsidRPr="006B443D">
              <w:rPr>
                <w:rFonts w:ascii="Arial" w:hAnsi="Arial" w:cs="Arial"/>
                <w:sz w:val="20"/>
                <w:szCs w:val="20"/>
              </w:rPr>
              <w:t xml:space="preserve"> детского объединения педагог должен помнить, что реализация его образовательной программы не должна приводить к общему повышению учебой нагрузки и утомляемости детей. Отчасти эта проблема решается путем обеспечения личностно-мотивированного участия детей в интересной и доступной деятельности, свободы выбора личностно-значимого содержания образования, использование интерактивных способов усвоения образовательного материала, организации форм деятельности, соответствующих возрастным особенностям детей, смены основного вида деятельности. Но этого недостаточно. Педагог также должен учитывать нормативные документы, регламентирующие нагрузку на детей в организованных формах обучения. </w:t>
            </w:r>
          </w:p>
          <w:p w:rsidR="00CD4796" w:rsidRPr="006B443D" w:rsidRDefault="00CD4796" w:rsidP="000D0A26">
            <w:pPr>
              <w:ind w:firstLine="33"/>
              <w:jc w:val="center"/>
              <w:rPr>
                <w:rFonts w:ascii="Arial" w:hAnsi="Arial" w:cs="Arial"/>
                <w:b/>
                <w:color w:val="FF0000"/>
                <w:sz w:val="20"/>
                <w:szCs w:val="20"/>
              </w:rPr>
            </w:pPr>
            <w:r w:rsidRPr="006B443D">
              <w:rPr>
                <w:rFonts w:ascii="Arial" w:hAnsi="Arial" w:cs="Arial"/>
                <w:b/>
                <w:color w:val="FF0000"/>
                <w:sz w:val="20"/>
                <w:szCs w:val="20"/>
              </w:rPr>
              <w:t>Для справки:</w:t>
            </w:r>
          </w:p>
          <w:p w:rsidR="00CD4796" w:rsidRPr="008C0D2B" w:rsidRDefault="00CD4796" w:rsidP="000D0A26">
            <w:pPr>
              <w:tabs>
                <w:tab w:val="left" w:pos="187"/>
              </w:tabs>
              <w:ind w:firstLine="33"/>
              <w:jc w:val="both"/>
              <w:textAlignment w:val="baseline"/>
              <w:rPr>
                <w:rFonts w:ascii="Arial" w:hAnsi="Arial" w:cs="Arial"/>
                <w:sz w:val="20"/>
                <w:szCs w:val="20"/>
              </w:rPr>
            </w:pPr>
            <w:r w:rsidRPr="008C0D2B">
              <w:rPr>
                <w:rFonts w:ascii="Arial" w:hAnsi="Arial" w:cs="Arial"/>
                <w:sz w:val="20"/>
                <w:szCs w:val="20"/>
              </w:rPr>
              <w:t>Задачи бывают:</w:t>
            </w:r>
          </w:p>
          <w:p w:rsidR="00CD4796" w:rsidRPr="008C0D2B" w:rsidRDefault="00CD4796" w:rsidP="000D0A26">
            <w:pPr>
              <w:tabs>
                <w:tab w:val="left" w:pos="187"/>
              </w:tabs>
              <w:ind w:firstLine="33"/>
              <w:jc w:val="both"/>
              <w:textAlignment w:val="baseline"/>
              <w:rPr>
                <w:rFonts w:ascii="Arial" w:hAnsi="Arial" w:cs="Arial"/>
                <w:sz w:val="20"/>
                <w:szCs w:val="20"/>
              </w:rPr>
            </w:pPr>
            <w:r w:rsidRPr="008C0D2B">
              <w:rPr>
                <w:rFonts w:ascii="Arial" w:hAnsi="Arial" w:cs="Arial"/>
                <w:sz w:val="20"/>
                <w:szCs w:val="20"/>
              </w:rPr>
              <w:t xml:space="preserve">• </w:t>
            </w:r>
            <w:r w:rsidRPr="008C0D2B">
              <w:rPr>
                <w:rFonts w:ascii="Arial" w:hAnsi="Arial" w:cs="Arial"/>
                <w:i/>
                <w:sz w:val="20"/>
                <w:szCs w:val="20"/>
              </w:rPr>
              <w:t>обучающие</w:t>
            </w:r>
            <w:r w:rsidRPr="008C0D2B">
              <w:rPr>
                <w:rFonts w:ascii="Arial" w:hAnsi="Arial" w:cs="Arial"/>
                <w:sz w:val="20"/>
                <w:szCs w:val="20"/>
              </w:rPr>
              <w:t xml:space="preserve"> - развитие познавательного интереса к чему-либо, включение в познавательную деятельность, приобретение определенных знаний, умений, развитие мотивации к определенному виду деятельности и т.д.;</w:t>
            </w:r>
          </w:p>
          <w:p w:rsidR="00CD4796" w:rsidRPr="008C0D2B" w:rsidRDefault="00CD4796" w:rsidP="000D0A26">
            <w:pPr>
              <w:tabs>
                <w:tab w:val="left" w:pos="187"/>
              </w:tabs>
              <w:ind w:firstLine="33"/>
              <w:jc w:val="both"/>
              <w:textAlignment w:val="baseline"/>
              <w:rPr>
                <w:rFonts w:ascii="Arial" w:hAnsi="Arial" w:cs="Arial"/>
                <w:sz w:val="20"/>
                <w:szCs w:val="20"/>
              </w:rPr>
            </w:pPr>
            <w:r w:rsidRPr="008C0D2B">
              <w:rPr>
                <w:rFonts w:ascii="Arial" w:hAnsi="Arial" w:cs="Arial"/>
                <w:sz w:val="20"/>
                <w:szCs w:val="20"/>
              </w:rPr>
              <w:t xml:space="preserve">• </w:t>
            </w:r>
            <w:r w:rsidRPr="008C0D2B">
              <w:rPr>
                <w:rFonts w:ascii="Arial" w:hAnsi="Arial" w:cs="Arial"/>
                <w:i/>
                <w:sz w:val="20"/>
                <w:szCs w:val="20"/>
              </w:rPr>
              <w:t>воспитательные</w:t>
            </w:r>
            <w:r w:rsidRPr="008C0D2B">
              <w:rPr>
                <w:rFonts w:ascii="Arial" w:hAnsi="Arial" w:cs="Arial"/>
                <w:sz w:val="20"/>
                <w:szCs w:val="20"/>
              </w:rPr>
              <w:t xml:space="preserve"> - формирование общественной активности личности, гражданской позиции, культуры общения и поведения в социуме, навыков здорового образа жизни и т.д.;</w:t>
            </w:r>
          </w:p>
          <w:p w:rsidR="00CD4796" w:rsidRPr="008C0D2B" w:rsidRDefault="00CD4796" w:rsidP="000D0A26">
            <w:pPr>
              <w:tabs>
                <w:tab w:val="left" w:pos="187"/>
              </w:tabs>
              <w:ind w:firstLine="33"/>
              <w:jc w:val="both"/>
              <w:textAlignment w:val="baseline"/>
              <w:rPr>
                <w:rFonts w:ascii="Arial" w:hAnsi="Arial" w:cs="Arial"/>
                <w:sz w:val="20"/>
                <w:szCs w:val="20"/>
              </w:rPr>
            </w:pPr>
            <w:proofErr w:type="gramStart"/>
            <w:r w:rsidRPr="008C0D2B">
              <w:rPr>
                <w:rFonts w:ascii="Arial" w:hAnsi="Arial" w:cs="Arial"/>
                <w:sz w:val="20"/>
                <w:szCs w:val="20"/>
              </w:rPr>
              <w:t xml:space="preserve">• </w:t>
            </w:r>
            <w:r w:rsidRPr="008C0D2B">
              <w:rPr>
                <w:rFonts w:ascii="Arial" w:hAnsi="Arial" w:cs="Arial"/>
                <w:i/>
                <w:sz w:val="20"/>
                <w:szCs w:val="20"/>
              </w:rPr>
              <w:t>развивающие</w:t>
            </w:r>
            <w:r w:rsidRPr="008C0D2B">
              <w:rPr>
                <w:rFonts w:ascii="Arial" w:hAnsi="Arial" w:cs="Arial"/>
                <w:sz w:val="20"/>
                <w:szCs w:val="20"/>
              </w:rPr>
              <w:t xml:space="preserve"> - развитие личностных свойств: самостоятельности, ответственности, активности, аккуратности и т.д.; формирование потребности в самопознании, саморазвитии.</w:t>
            </w:r>
            <w:proofErr w:type="gramEnd"/>
          </w:p>
          <w:p w:rsidR="00CD4796" w:rsidRPr="006B443D" w:rsidRDefault="00CD4796" w:rsidP="000D0A26">
            <w:pPr>
              <w:tabs>
                <w:tab w:val="left" w:pos="187"/>
              </w:tabs>
              <w:ind w:firstLine="33"/>
              <w:jc w:val="both"/>
              <w:textAlignment w:val="baseline"/>
              <w:rPr>
                <w:rFonts w:ascii="Arial" w:hAnsi="Arial" w:cs="Arial"/>
                <w:i/>
                <w:sz w:val="20"/>
                <w:szCs w:val="20"/>
              </w:rPr>
            </w:pPr>
            <w:r w:rsidRPr="008C0D2B">
              <w:rPr>
                <w:rFonts w:ascii="Arial" w:hAnsi="Arial" w:cs="Arial"/>
                <w:bCs/>
                <w:i/>
                <w:iCs/>
                <w:sz w:val="20"/>
                <w:szCs w:val="20"/>
              </w:rPr>
              <w:t xml:space="preserve">Формулирование задач также не должно быть абстрактным, они должны быть соотнесены с </w:t>
            </w:r>
            <w:r w:rsidRPr="006B443D">
              <w:rPr>
                <w:rFonts w:ascii="Arial" w:hAnsi="Arial" w:cs="Arial"/>
                <w:bCs/>
                <w:i/>
                <w:iCs/>
                <w:sz w:val="20"/>
                <w:szCs w:val="20"/>
              </w:rPr>
              <w:t>прогнозируемыми результатами.</w:t>
            </w:r>
          </w:p>
        </w:tc>
      </w:tr>
      <w:tr w:rsidR="00CD4796" w:rsidRPr="00E60CE1" w:rsidTr="00F80EBA">
        <w:tc>
          <w:tcPr>
            <w:tcW w:w="426" w:type="dxa"/>
          </w:tcPr>
          <w:p w:rsidR="00CD4796" w:rsidRPr="00FF075F" w:rsidRDefault="00CD4796" w:rsidP="00CD4796">
            <w:pPr>
              <w:jc w:val="both"/>
              <w:rPr>
                <w:rFonts w:ascii="Arial" w:hAnsi="Arial" w:cs="Arial"/>
                <w:sz w:val="24"/>
              </w:rPr>
            </w:pPr>
            <w:r w:rsidRPr="00FF075F">
              <w:rPr>
                <w:rFonts w:ascii="Arial" w:hAnsi="Arial" w:cs="Arial"/>
                <w:sz w:val="24"/>
              </w:rPr>
              <w:lastRenderedPageBreak/>
              <w:t>3.</w:t>
            </w:r>
          </w:p>
        </w:tc>
        <w:tc>
          <w:tcPr>
            <w:tcW w:w="1940" w:type="dxa"/>
          </w:tcPr>
          <w:p w:rsidR="00CD4796" w:rsidRDefault="00CD4796" w:rsidP="000D0A26">
            <w:pPr>
              <w:ind w:firstLine="33"/>
              <w:jc w:val="both"/>
              <w:rPr>
                <w:rFonts w:ascii="Arial" w:hAnsi="Arial" w:cs="Arial"/>
                <w:sz w:val="24"/>
              </w:rPr>
            </w:pPr>
            <w:r w:rsidRPr="00FF075F">
              <w:rPr>
                <w:rFonts w:ascii="Arial" w:hAnsi="Arial" w:cs="Arial"/>
                <w:sz w:val="24"/>
              </w:rPr>
              <w:t>Учебно-тематический план (по годам обучения)</w:t>
            </w:r>
          </w:p>
          <w:p w:rsidR="00CD4796" w:rsidRDefault="00CD4796" w:rsidP="000D0A26">
            <w:pPr>
              <w:ind w:firstLine="33"/>
              <w:jc w:val="both"/>
              <w:rPr>
                <w:rFonts w:ascii="Arial" w:hAnsi="Arial" w:cs="Arial"/>
                <w:sz w:val="24"/>
              </w:rPr>
            </w:pPr>
          </w:p>
          <w:p w:rsidR="00CD4796" w:rsidRPr="00FF075F" w:rsidRDefault="00CD4796" w:rsidP="000D0A26">
            <w:pPr>
              <w:ind w:firstLine="33"/>
              <w:jc w:val="both"/>
              <w:rPr>
                <w:rFonts w:ascii="Arial" w:hAnsi="Arial" w:cs="Arial"/>
                <w:sz w:val="24"/>
              </w:rPr>
            </w:pPr>
            <w:r w:rsidRPr="00FF075F">
              <w:rPr>
                <w:rFonts w:ascii="Arial" w:hAnsi="Arial" w:cs="Arial"/>
                <w:sz w:val="24"/>
                <w:szCs w:val="24"/>
              </w:rPr>
              <w:t>Тематическое планирование</w:t>
            </w:r>
          </w:p>
        </w:tc>
        <w:tc>
          <w:tcPr>
            <w:tcW w:w="4013" w:type="dxa"/>
          </w:tcPr>
          <w:p w:rsidR="00CD4796" w:rsidRPr="006B443D" w:rsidRDefault="00CD4796" w:rsidP="000D0A26">
            <w:pPr>
              <w:ind w:firstLine="33"/>
              <w:jc w:val="both"/>
              <w:rPr>
                <w:rFonts w:ascii="Arial" w:hAnsi="Arial" w:cs="Arial"/>
                <w:sz w:val="22"/>
                <w:szCs w:val="22"/>
              </w:rPr>
            </w:pPr>
            <w:r w:rsidRPr="00CD4796">
              <w:rPr>
                <w:rFonts w:ascii="Arial" w:hAnsi="Arial" w:cs="Arial"/>
                <w:b/>
                <w:sz w:val="24"/>
              </w:rPr>
              <w:t>Тематический план</w:t>
            </w:r>
            <w:r w:rsidRPr="00FF075F">
              <w:rPr>
                <w:rFonts w:ascii="Arial" w:hAnsi="Arial" w:cs="Arial"/>
                <w:sz w:val="24"/>
              </w:rPr>
              <w:t xml:space="preserve"> </w:t>
            </w:r>
            <w:r w:rsidRPr="006B443D">
              <w:rPr>
                <w:rFonts w:ascii="Arial" w:hAnsi="Arial" w:cs="Arial"/>
                <w:sz w:val="22"/>
                <w:szCs w:val="22"/>
              </w:rPr>
              <w:t>раскрывает последовательность тем программы и количество часов на каждую из них, соотношение времени теоретических и практических занятий. Педагог имеет право самостоятельно распределять часы по темам в пределах установленного времени.</w:t>
            </w:r>
          </w:p>
          <w:p w:rsidR="006B443D" w:rsidRPr="006B443D" w:rsidRDefault="006B443D" w:rsidP="000D0A26">
            <w:pPr>
              <w:ind w:firstLine="33"/>
              <w:jc w:val="both"/>
              <w:rPr>
                <w:rFonts w:ascii="Arial" w:hAnsi="Arial" w:cs="Arial"/>
                <w:sz w:val="22"/>
                <w:szCs w:val="22"/>
              </w:rPr>
            </w:pPr>
          </w:p>
          <w:p w:rsidR="00CD4796" w:rsidRPr="006B443D" w:rsidRDefault="00CD4796" w:rsidP="000D0A26">
            <w:pPr>
              <w:ind w:firstLine="33"/>
              <w:jc w:val="both"/>
              <w:rPr>
                <w:rFonts w:ascii="Arial" w:hAnsi="Arial" w:cs="Arial"/>
                <w:sz w:val="22"/>
                <w:szCs w:val="22"/>
              </w:rPr>
            </w:pPr>
            <w:r w:rsidRPr="006B443D">
              <w:rPr>
                <w:rFonts w:ascii="Arial" w:hAnsi="Arial" w:cs="Arial"/>
                <w:sz w:val="22"/>
                <w:szCs w:val="22"/>
              </w:rPr>
              <w:t>В программе указывается количество часов аудиторных занятий и внеаудиторных активных (подвижных) занятий. При этом количество часов аудиторных занятий не должно превышать 50% от общего количества занятий.</w:t>
            </w:r>
          </w:p>
          <w:p w:rsidR="006B443D" w:rsidRPr="006B443D" w:rsidRDefault="006B443D" w:rsidP="000D0A26">
            <w:pPr>
              <w:ind w:firstLine="33"/>
              <w:jc w:val="both"/>
              <w:rPr>
                <w:rFonts w:ascii="Arial" w:hAnsi="Arial" w:cs="Arial"/>
                <w:sz w:val="22"/>
                <w:szCs w:val="22"/>
              </w:rPr>
            </w:pPr>
          </w:p>
          <w:p w:rsidR="006B443D" w:rsidRPr="006B443D" w:rsidRDefault="006B443D" w:rsidP="006B443D">
            <w:pPr>
              <w:ind w:firstLine="33"/>
              <w:jc w:val="both"/>
              <w:rPr>
                <w:rFonts w:ascii="Arial" w:hAnsi="Arial" w:cs="Arial"/>
                <w:sz w:val="22"/>
                <w:szCs w:val="22"/>
              </w:rPr>
            </w:pPr>
            <w:r w:rsidRPr="006B443D">
              <w:rPr>
                <w:rFonts w:ascii="Arial" w:hAnsi="Arial" w:cs="Arial"/>
                <w:sz w:val="22"/>
                <w:szCs w:val="22"/>
              </w:rPr>
              <w:t>Оформить тематический план рекомендуется в виде таблицы.</w:t>
            </w:r>
          </w:p>
          <w:p w:rsidR="006B443D" w:rsidRPr="006B443D" w:rsidRDefault="006B443D" w:rsidP="000D0A26">
            <w:pPr>
              <w:ind w:firstLine="33"/>
              <w:jc w:val="both"/>
              <w:rPr>
                <w:rFonts w:ascii="Arial" w:hAnsi="Arial" w:cs="Arial"/>
                <w:sz w:val="22"/>
                <w:szCs w:val="22"/>
              </w:rPr>
            </w:pPr>
          </w:p>
          <w:p w:rsidR="006B443D" w:rsidRPr="00CD4796" w:rsidRDefault="006B443D" w:rsidP="000D0A26">
            <w:pPr>
              <w:ind w:firstLine="33"/>
              <w:jc w:val="both"/>
              <w:rPr>
                <w:rFonts w:ascii="Arial" w:hAnsi="Arial" w:cs="Arial"/>
                <w:sz w:val="24"/>
                <w:szCs w:val="24"/>
              </w:rPr>
            </w:pPr>
            <w:r w:rsidRPr="006B443D">
              <w:rPr>
                <w:rFonts w:ascii="Arial" w:eastAsia="Calibri" w:hAnsi="Arial" w:cs="Arial"/>
                <w:sz w:val="22"/>
                <w:szCs w:val="22"/>
              </w:rPr>
              <w:t>Количество часов, отводимых на внеурочную деятельность, определяется образовательным учреждением</w:t>
            </w:r>
            <w:r w:rsidRPr="006B443D">
              <w:rPr>
                <w:rFonts w:ascii="Arial" w:eastAsia="Calibri" w:hAnsi="Arial" w:cs="Arial"/>
                <w:b/>
                <w:sz w:val="22"/>
                <w:szCs w:val="22"/>
              </w:rPr>
              <w:t xml:space="preserve"> самостоятельно</w:t>
            </w:r>
            <w:r w:rsidRPr="006B443D">
              <w:rPr>
                <w:rFonts w:ascii="Arial" w:eastAsia="Calibri" w:hAnsi="Arial" w:cs="Arial"/>
                <w:sz w:val="22"/>
                <w:szCs w:val="22"/>
              </w:rPr>
              <w:t>.</w:t>
            </w:r>
          </w:p>
        </w:tc>
        <w:tc>
          <w:tcPr>
            <w:tcW w:w="4536" w:type="dxa"/>
          </w:tcPr>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b/>
                <w:i/>
                <w:sz w:val="20"/>
                <w:szCs w:val="20"/>
              </w:rPr>
              <w:lastRenderedPageBreak/>
              <w:t>Ошибки</w:t>
            </w:r>
            <w:r w:rsidRPr="00FF075F">
              <w:rPr>
                <w:rFonts w:ascii="Arial" w:hAnsi="Arial" w:cs="Arial"/>
                <w:sz w:val="20"/>
                <w:szCs w:val="20"/>
              </w:rPr>
              <w:t xml:space="preserve"> при разработке </w:t>
            </w:r>
            <w:r w:rsidRPr="00FF075F">
              <w:rPr>
                <w:rFonts w:ascii="Arial" w:hAnsi="Arial" w:cs="Arial"/>
                <w:b/>
                <w:i/>
                <w:sz w:val="20"/>
                <w:szCs w:val="20"/>
              </w:rPr>
              <w:t>учебно-тематического плана</w:t>
            </w:r>
            <w:r w:rsidRPr="00FF075F">
              <w:rPr>
                <w:rFonts w:ascii="Arial" w:hAnsi="Arial" w:cs="Arial"/>
                <w:sz w:val="20"/>
                <w:szCs w:val="20"/>
              </w:rPr>
              <w:t>:</w:t>
            </w:r>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xml:space="preserve">- представление </w:t>
            </w:r>
            <w:proofErr w:type="gramStart"/>
            <w:r w:rsidRPr="00FF075F">
              <w:rPr>
                <w:rFonts w:ascii="Arial" w:hAnsi="Arial" w:cs="Arial"/>
                <w:sz w:val="20"/>
                <w:szCs w:val="20"/>
              </w:rPr>
              <w:t>в</w:t>
            </w:r>
            <w:proofErr w:type="gramEnd"/>
            <w:r w:rsidRPr="00FF075F">
              <w:rPr>
                <w:rFonts w:ascii="Arial" w:hAnsi="Arial" w:cs="Arial"/>
                <w:sz w:val="20"/>
                <w:szCs w:val="20"/>
              </w:rPr>
              <w:t xml:space="preserve"> </w:t>
            </w:r>
            <w:proofErr w:type="gramStart"/>
            <w:r>
              <w:rPr>
                <w:rFonts w:ascii="Arial" w:hAnsi="Arial" w:cs="Arial"/>
                <w:sz w:val="20"/>
                <w:szCs w:val="20"/>
              </w:rPr>
              <w:t>плана</w:t>
            </w:r>
            <w:proofErr w:type="gramEnd"/>
            <w:r>
              <w:rPr>
                <w:rFonts w:ascii="Arial" w:hAnsi="Arial" w:cs="Arial"/>
                <w:sz w:val="20"/>
                <w:szCs w:val="20"/>
              </w:rPr>
              <w:t xml:space="preserve"> поурочного</w:t>
            </w:r>
            <w:r w:rsidRPr="00FF075F">
              <w:rPr>
                <w:rFonts w:ascii="Arial" w:hAnsi="Arial" w:cs="Arial"/>
                <w:sz w:val="20"/>
                <w:szCs w:val="20"/>
              </w:rPr>
              <w:t xml:space="preserve"> или календарного планирования вместо разделов программы;</w:t>
            </w:r>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отсутствие разбивки на теоретические и практические виды занятий;</w:t>
            </w:r>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отсутствие подсчета итогового количества часов;</w:t>
            </w:r>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xml:space="preserve">- составление </w:t>
            </w:r>
            <w:r>
              <w:rPr>
                <w:rFonts w:ascii="Arial" w:hAnsi="Arial" w:cs="Arial"/>
                <w:sz w:val="20"/>
                <w:szCs w:val="20"/>
              </w:rPr>
              <w:t>плана</w:t>
            </w:r>
            <w:r w:rsidRPr="00FF075F">
              <w:rPr>
                <w:rFonts w:ascii="Arial" w:hAnsi="Arial" w:cs="Arial"/>
                <w:sz w:val="20"/>
                <w:szCs w:val="20"/>
              </w:rPr>
              <w:t xml:space="preserve"> не на весь период </w:t>
            </w:r>
            <w:r w:rsidRPr="00FF075F">
              <w:rPr>
                <w:rFonts w:ascii="Arial" w:hAnsi="Arial" w:cs="Arial"/>
                <w:sz w:val="20"/>
                <w:szCs w:val="20"/>
              </w:rPr>
              <w:lastRenderedPageBreak/>
              <w:t>обучения;</w:t>
            </w:r>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xml:space="preserve">- несоответствие итогового количества часов  </w:t>
            </w:r>
            <w:r>
              <w:rPr>
                <w:rFonts w:ascii="Arial" w:hAnsi="Arial" w:cs="Arial"/>
                <w:sz w:val="20"/>
                <w:szCs w:val="20"/>
              </w:rPr>
              <w:t>плана</w:t>
            </w:r>
            <w:r w:rsidRPr="00FF075F">
              <w:rPr>
                <w:rFonts w:ascii="Arial" w:hAnsi="Arial" w:cs="Arial"/>
                <w:sz w:val="20"/>
                <w:szCs w:val="20"/>
              </w:rPr>
              <w:t xml:space="preserve"> режиму занятий, описанному автором в Пояснительной записке или гигиеническим требованиям к максимальной нагрузке детей согласно СанПиН.</w:t>
            </w:r>
          </w:p>
          <w:p w:rsidR="00CD4796" w:rsidRPr="001532EB" w:rsidRDefault="00CD4796" w:rsidP="000D0A26">
            <w:pPr>
              <w:ind w:firstLine="33"/>
              <w:jc w:val="center"/>
              <w:rPr>
                <w:rFonts w:ascii="Arial" w:hAnsi="Arial" w:cs="Arial"/>
                <w:b/>
                <w:color w:val="FF0000"/>
                <w:sz w:val="24"/>
                <w:szCs w:val="24"/>
              </w:rPr>
            </w:pPr>
            <w:r w:rsidRPr="001532EB">
              <w:rPr>
                <w:rFonts w:ascii="Arial" w:hAnsi="Arial" w:cs="Arial"/>
                <w:b/>
                <w:color w:val="FF0000"/>
                <w:sz w:val="24"/>
                <w:szCs w:val="24"/>
              </w:rPr>
              <w:t>Для справки:</w:t>
            </w:r>
          </w:p>
          <w:p w:rsidR="006B443D" w:rsidRPr="00CD4796" w:rsidRDefault="006B443D" w:rsidP="006B443D">
            <w:pPr>
              <w:jc w:val="both"/>
              <w:rPr>
                <w:rFonts w:ascii="Arial" w:hAnsi="Arial" w:cs="Arial"/>
                <w:sz w:val="20"/>
                <w:szCs w:val="20"/>
              </w:rPr>
            </w:pPr>
            <w:proofErr w:type="gramStart"/>
            <w:r>
              <w:rPr>
                <w:rFonts w:ascii="Arial" w:eastAsia="Calibri" w:hAnsi="Arial" w:cs="Arial"/>
                <w:b/>
                <w:bCs/>
                <w:i/>
                <w:sz w:val="20"/>
                <w:szCs w:val="20"/>
              </w:rPr>
              <w:t>Финансирование</w:t>
            </w:r>
            <w:r w:rsidRPr="006B443D">
              <w:rPr>
                <w:rFonts w:ascii="Arial" w:eastAsia="Calibri" w:hAnsi="Arial" w:cs="Arial"/>
                <w:b/>
                <w:bCs/>
                <w:i/>
                <w:sz w:val="20"/>
                <w:szCs w:val="20"/>
              </w:rPr>
              <w:t xml:space="preserve"> внеурочной деятельности </w:t>
            </w:r>
            <w:r w:rsidRPr="006B443D">
              <w:rPr>
                <w:rFonts w:ascii="Arial" w:eastAsia="Calibri" w:hAnsi="Arial" w:cs="Arial"/>
                <w:bCs/>
                <w:sz w:val="20"/>
                <w:szCs w:val="20"/>
              </w:rPr>
              <w:t>в рамках ФГОС</w:t>
            </w:r>
            <w:r w:rsidRPr="006B443D">
              <w:rPr>
                <w:rFonts w:ascii="Arial" w:eastAsia="Calibri" w:hAnsi="Arial" w:cs="Arial"/>
                <w:sz w:val="20"/>
                <w:szCs w:val="20"/>
              </w:rPr>
              <w:t xml:space="preserve"> осуществляется в рамках </w:t>
            </w:r>
            <w:r w:rsidRPr="006B443D">
              <w:rPr>
                <w:rFonts w:ascii="Arial" w:eastAsia="Calibri" w:hAnsi="Arial" w:cs="Arial"/>
                <w:b/>
                <w:bCs/>
                <w:sz w:val="20"/>
                <w:szCs w:val="20"/>
              </w:rPr>
              <w:t>бюджетного нормативного финансирования</w:t>
            </w:r>
            <w:r w:rsidRPr="006B443D">
              <w:rPr>
                <w:rFonts w:ascii="Arial" w:eastAsia="Calibri" w:hAnsi="Arial" w:cs="Arial"/>
                <w:bCs/>
                <w:sz w:val="20"/>
                <w:szCs w:val="20"/>
              </w:rPr>
              <w:t xml:space="preserve"> </w:t>
            </w:r>
            <w:r w:rsidRPr="006B443D">
              <w:rPr>
                <w:rFonts w:ascii="Arial" w:eastAsia="Calibri" w:hAnsi="Arial" w:cs="Arial"/>
                <w:bCs/>
                <w:i/>
                <w:sz w:val="20"/>
                <w:szCs w:val="20"/>
              </w:rPr>
              <w:t>(</w:t>
            </w:r>
            <w:r w:rsidRPr="006B443D">
              <w:rPr>
                <w:rFonts w:ascii="Arial" w:eastAsia="Calibri" w:hAnsi="Arial" w:cs="Arial"/>
                <w:i/>
                <w:sz w:val="20"/>
                <w:szCs w:val="20"/>
              </w:rPr>
              <w:t>учебный план (часть, формируемая участниками образовательного процесса); дополнительное образование; группы продленного дня; классное руководство</w:t>
            </w:r>
            <w:r w:rsidRPr="006B443D">
              <w:rPr>
                <w:rFonts w:ascii="Arial" w:eastAsia="Calibri" w:hAnsi="Arial" w:cs="Arial"/>
                <w:sz w:val="20"/>
                <w:szCs w:val="20"/>
              </w:rPr>
              <w:t xml:space="preserve">); </w:t>
            </w:r>
            <w:r w:rsidRPr="006B443D">
              <w:rPr>
                <w:rFonts w:ascii="Arial" w:eastAsia="Calibri" w:hAnsi="Arial" w:cs="Arial"/>
                <w:b/>
                <w:bCs/>
                <w:sz w:val="20"/>
                <w:szCs w:val="20"/>
              </w:rPr>
              <w:t>бюджетного программного финансирования</w:t>
            </w:r>
            <w:r w:rsidRPr="006B443D">
              <w:rPr>
                <w:rFonts w:ascii="Arial" w:eastAsia="Calibri" w:hAnsi="Arial" w:cs="Arial"/>
                <w:bCs/>
                <w:sz w:val="20"/>
                <w:szCs w:val="20"/>
              </w:rPr>
              <w:t xml:space="preserve"> (</w:t>
            </w:r>
            <w:r w:rsidRPr="006B443D">
              <w:rPr>
                <w:rFonts w:ascii="Arial" w:eastAsia="Calibri" w:hAnsi="Arial" w:cs="Arial"/>
                <w:i/>
                <w:sz w:val="20"/>
                <w:szCs w:val="20"/>
              </w:rPr>
              <w:t>учебный план (часть, формируемая участниками образовательного процесса); дополнительное образование; инновационная (опытно-экспериментальная) деятельность</w:t>
            </w:r>
            <w:r>
              <w:rPr>
                <w:rFonts w:ascii="Arial" w:eastAsia="Calibri" w:hAnsi="Arial" w:cs="Arial"/>
                <w:sz w:val="20"/>
                <w:szCs w:val="20"/>
              </w:rPr>
              <w:t xml:space="preserve">); </w:t>
            </w:r>
            <w:r w:rsidRPr="006B443D">
              <w:rPr>
                <w:rFonts w:ascii="Arial" w:eastAsia="Calibri" w:hAnsi="Arial" w:cs="Arial"/>
                <w:b/>
                <w:bCs/>
                <w:sz w:val="20"/>
                <w:szCs w:val="20"/>
              </w:rPr>
              <w:t>бюджетного стимулирующего финансирования</w:t>
            </w:r>
            <w:r>
              <w:rPr>
                <w:rFonts w:ascii="Arial" w:eastAsia="Calibri" w:hAnsi="Arial" w:cs="Arial"/>
                <w:bCs/>
                <w:sz w:val="20"/>
                <w:szCs w:val="20"/>
              </w:rPr>
              <w:t xml:space="preserve"> и внебюджетного финансирования.</w:t>
            </w:r>
            <w:proofErr w:type="gramEnd"/>
          </w:p>
        </w:tc>
      </w:tr>
      <w:tr w:rsidR="00CD4796" w:rsidRPr="00E60CE1" w:rsidTr="00F80EBA">
        <w:tc>
          <w:tcPr>
            <w:tcW w:w="426" w:type="dxa"/>
          </w:tcPr>
          <w:p w:rsidR="00CD4796" w:rsidRPr="00FF075F" w:rsidRDefault="00CD4796" w:rsidP="00CD4796">
            <w:pPr>
              <w:jc w:val="both"/>
              <w:rPr>
                <w:rFonts w:ascii="Arial" w:hAnsi="Arial" w:cs="Arial"/>
                <w:sz w:val="24"/>
              </w:rPr>
            </w:pPr>
            <w:r w:rsidRPr="00FF075F">
              <w:rPr>
                <w:rFonts w:ascii="Arial" w:hAnsi="Arial" w:cs="Arial"/>
                <w:sz w:val="24"/>
              </w:rPr>
              <w:lastRenderedPageBreak/>
              <w:t>4.</w:t>
            </w:r>
          </w:p>
        </w:tc>
        <w:tc>
          <w:tcPr>
            <w:tcW w:w="1940" w:type="dxa"/>
          </w:tcPr>
          <w:p w:rsidR="00CD4796" w:rsidRPr="00FF075F" w:rsidRDefault="00CD4796" w:rsidP="000D0A26">
            <w:pPr>
              <w:ind w:firstLine="33"/>
              <w:jc w:val="both"/>
              <w:rPr>
                <w:rFonts w:ascii="Arial" w:hAnsi="Arial" w:cs="Arial"/>
                <w:sz w:val="24"/>
              </w:rPr>
            </w:pPr>
            <w:r w:rsidRPr="00FF075F">
              <w:rPr>
                <w:rFonts w:ascii="Arial" w:hAnsi="Arial" w:cs="Arial"/>
                <w:sz w:val="24"/>
                <w:szCs w:val="24"/>
              </w:rPr>
              <w:t>Примерное содержание занятий</w:t>
            </w:r>
          </w:p>
        </w:tc>
        <w:tc>
          <w:tcPr>
            <w:tcW w:w="4013" w:type="dxa"/>
          </w:tcPr>
          <w:p w:rsidR="00CD4796" w:rsidRDefault="00CD4796" w:rsidP="000D0A26">
            <w:pPr>
              <w:ind w:firstLine="33"/>
              <w:jc w:val="both"/>
              <w:rPr>
                <w:rFonts w:ascii="Arial" w:hAnsi="Arial" w:cs="Arial"/>
                <w:sz w:val="24"/>
              </w:rPr>
            </w:pPr>
            <w:r w:rsidRPr="00CD4796">
              <w:rPr>
                <w:rFonts w:ascii="Arial" w:hAnsi="Arial" w:cs="Arial"/>
                <w:b/>
                <w:i/>
                <w:sz w:val="24"/>
              </w:rPr>
              <w:t>Содержание программы</w:t>
            </w:r>
            <w:r w:rsidRPr="00FF075F">
              <w:rPr>
                <w:rFonts w:ascii="Arial" w:hAnsi="Arial" w:cs="Arial"/>
                <w:sz w:val="24"/>
              </w:rPr>
              <w:t xml:space="preserve"> – это краткое описание разделов и тем</w:t>
            </w:r>
            <w:r>
              <w:rPr>
                <w:rFonts w:ascii="Arial" w:hAnsi="Arial" w:cs="Arial"/>
                <w:sz w:val="24"/>
              </w:rPr>
              <w:t>, соответствующее тематическому плану.</w:t>
            </w:r>
          </w:p>
          <w:p w:rsidR="00CD4796" w:rsidRPr="00FF075F" w:rsidRDefault="00CD4796" w:rsidP="000D0A26">
            <w:pPr>
              <w:ind w:firstLine="33"/>
              <w:jc w:val="both"/>
              <w:rPr>
                <w:rFonts w:ascii="Arial" w:hAnsi="Arial" w:cs="Arial"/>
                <w:sz w:val="24"/>
              </w:rPr>
            </w:pPr>
            <w:r w:rsidRPr="00FF075F">
              <w:rPr>
                <w:rFonts w:ascii="Arial" w:hAnsi="Arial" w:cs="Arial"/>
                <w:sz w:val="24"/>
              </w:rPr>
              <w:t>Раскрывать содержание тем следует в том порядке, в котором они представлены в учебно-тематическом плане. Описать тему означает:</w:t>
            </w:r>
          </w:p>
          <w:p w:rsidR="00CD4796" w:rsidRPr="00FF075F" w:rsidRDefault="00CD4796" w:rsidP="000D0A26">
            <w:pPr>
              <w:numPr>
                <w:ilvl w:val="0"/>
                <w:numId w:val="4"/>
              </w:numPr>
              <w:tabs>
                <w:tab w:val="clear" w:pos="720"/>
                <w:tab w:val="num" w:pos="8"/>
                <w:tab w:val="left" w:pos="368"/>
              </w:tabs>
              <w:ind w:left="0" w:firstLine="33"/>
              <w:jc w:val="both"/>
              <w:rPr>
                <w:rFonts w:ascii="Arial" w:hAnsi="Arial" w:cs="Arial"/>
                <w:sz w:val="24"/>
              </w:rPr>
            </w:pPr>
            <w:r w:rsidRPr="00FF075F">
              <w:rPr>
                <w:rFonts w:ascii="Arial" w:hAnsi="Arial" w:cs="Arial"/>
                <w:sz w:val="24"/>
              </w:rPr>
              <w:t>указать название темы;</w:t>
            </w:r>
          </w:p>
          <w:p w:rsidR="00CD4796" w:rsidRPr="00FF075F" w:rsidRDefault="00CD4796" w:rsidP="000D0A26">
            <w:pPr>
              <w:numPr>
                <w:ilvl w:val="0"/>
                <w:numId w:val="4"/>
              </w:numPr>
              <w:tabs>
                <w:tab w:val="clear" w:pos="720"/>
                <w:tab w:val="num" w:pos="8"/>
                <w:tab w:val="left" w:pos="368"/>
              </w:tabs>
              <w:ind w:left="0" w:firstLine="33"/>
              <w:jc w:val="both"/>
              <w:rPr>
                <w:rFonts w:ascii="Arial" w:hAnsi="Arial" w:cs="Arial"/>
                <w:sz w:val="24"/>
              </w:rPr>
            </w:pPr>
            <w:r w:rsidRPr="00FF075F">
              <w:rPr>
                <w:rFonts w:ascii="Arial" w:hAnsi="Arial" w:cs="Arial"/>
                <w:sz w:val="24"/>
              </w:rPr>
              <w:t>перечислить основные узловые моменты, которые излагаются в рамках данной темы;</w:t>
            </w:r>
          </w:p>
          <w:p w:rsidR="00CD4796" w:rsidRPr="00CD4796" w:rsidRDefault="00CD4796" w:rsidP="000D0A26">
            <w:pPr>
              <w:numPr>
                <w:ilvl w:val="0"/>
                <w:numId w:val="4"/>
              </w:numPr>
              <w:tabs>
                <w:tab w:val="clear" w:pos="720"/>
                <w:tab w:val="num" w:pos="8"/>
                <w:tab w:val="left" w:pos="368"/>
              </w:tabs>
              <w:ind w:left="0" w:firstLine="33"/>
              <w:jc w:val="both"/>
              <w:rPr>
                <w:rFonts w:ascii="Arial" w:hAnsi="Arial" w:cs="Arial"/>
                <w:sz w:val="24"/>
              </w:rPr>
            </w:pPr>
            <w:r w:rsidRPr="00FF075F">
              <w:rPr>
                <w:rFonts w:ascii="Arial" w:hAnsi="Arial" w:cs="Arial"/>
                <w:sz w:val="24"/>
              </w:rPr>
              <w:t>указать, в каких формах организуется образовательный процесс (теоре</w:t>
            </w:r>
            <w:r>
              <w:rPr>
                <w:rFonts w:ascii="Arial" w:hAnsi="Arial" w:cs="Arial"/>
                <w:sz w:val="24"/>
              </w:rPr>
              <w:t>тических, практических).</w:t>
            </w:r>
          </w:p>
        </w:tc>
        <w:tc>
          <w:tcPr>
            <w:tcW w:w="4536" w:type="dxa"/>
          </w:tcPr>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xml:space="preserve">К наиболее частым </w:t>
            </w:r>
            <w:r w:rsidRPr="00FF075F">
              <w:rPr>
                <w:rFonts w:ascii="Arial" w:hAnsi="Arial" w:cs="Arial"/>
                <w:b/>
                <w:sz w:val="20"/>
                <w:szCs w:val="20"/>
              </w:rPr>
              <w:t>ошибкам,</w:t>
            </w:r>
            <w:r w:rsidRPr="00FF075F">
              <w:rPr>
                <w:rFonts w:ascii="Arial" w:hAnsi="Arial" w:cs="Arial"/>
                <w:sz w:val="20"/>
                <w:szCs w:val="20"/>
              </w:rPr>
              <w:t xml:space="preserve"> допускаемым педагогами, следует отнести:</w:t>
            </w:r>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отсутствие содержания курса;</w:t>
            </w:r>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размещение содержания курса в УТП;</w:t>
            </w:r>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несоответствие предлагаемого содержания курса  возрастной категории детей;</w:t>
            </w:r>
          </w:p>
          <w:p w:rsidR="00CD4796" w:rsidRPr="00FF075F" w:rsidRDefault="00CD4796" w:rsidP="000D0A26">
            <w:pPr>
              <w:ind w:firstLine="33"/>
              <w:jc w:val="both"/>
              <w:rPr>
                <w:rFonts w:ascii="Arial" w:hAnsi="Arial" w:cs="Arial"/>
                <w:sz w:val="20"/>
                <w:szCs w:val="20"/>
              </w:rPr>
            </w:pPr>
            <w:r w:rsidRPr="00FF075F">
              <w:rPr>
                <w:rFonts w:ascii="Arial" w:hAnsi="Arial" w:cs="Arial"/>
                <w:sz w:val="20"/>
                <w:szCs w:val="20"/>
              </w:rPr>
              <w:t>- неумение раскрыть содержание предлагаемого курса «телеграфным» стилем, подмена его методикой обучения;</w:t>
            </w:r>
          </w:p>
          <w:p w:rsidR="00CD4796" w:rsidRPr="00FF075F" w:rsidRDefault="00CD4796" w:rsidP="000D0A26">
            <w:pPr>
              <w:ind w:firstLine="33"/>
              <w:jc w:val="both"/>
              <w:rPr>
                <w:rFonts w:ascii="Arial" w:hAnsi="Arial" w:cs="Arial"/>
                <w:sz w:val="20"/>
                <w:szCs w:val="20"/>
              </w:rPr>
            </w:pPr>
            <w:r w:rsidRPr="00FF075F">
              <w:rPr>
                <w:rFonts w:ascii="Arial" w:hAnsi="Arial" w:cs="Arial"/>
                <w:sz w:val="20"/>
                <w:szCs w:val="20"/>
              </w:rPr>
              <w:t xml:space="preserve">Авторы  при этом раскрывают не содержание темы, а методику («КАК» </w:t>
            </w:r>
            <w:proofErr w:type="gramStart"/>
            <w:r w:rsidRPr="00FF075F">
              <w:rPr>
                <w:rFonts w:ascii="Arial" w:hAnsi="Arial" w:cs="Arial"/>
                <w:sz w:val="20"/>
                <w:szCs w:val="20"/>
              </w:rPr>
              <w:t>они</w:t>
            </w:r>
            <w:proofErr w:type="gramEnd"/>
            <w:r w:rsidRPr="00FF075F">
              <w:rPr>
                <w:rFonts w:ascii="Arial" w:hAnsi="Arial" w:cs="Arial"/>
                <w:sz w:val="20"/>
                <w:szCs w:val="20"/>
              </w:rPr>
              <w:t xml:space="preserve"> достигнут?) усвоения обучающимися данного содержания.</w:t>
            </w:r>
          </w:p>
          <w:p w:rsidR="00CD4796" w:rsidRPr="001532EB" w:rsidRDefault="00CD4796" w:rsidP="000D0A26">
            <w:pPr>
              <w:ind w:firstLine="33"/>
              <w:jc w:val="center"/>
              <w:rPr>
                <w:rFonts w:ascii="Arial" w:hAnsi="Arial" w:cs="Arial"/>
                <w:b/>
                <w:color w:val="FF0000"/>
                <w:sz w:val="24"/>
                <w:szCs w:val="24"/>
              </w:rPr>
            </w:pPr>
            <w:r w:rsidRPr="001532EB">
              <w:rPr>
                <w:rFonts w:ascii="Arial" w:hAnsi="Arial" w:cs="Arial"/>
                <w:b/>
                <w:color w:val="FF0000"/>
                <w:sz w:val="24"/>
                <w:szCs w:val="24"/>
              </w:rPr>
              <w:t>Для справки:</w:t>
            </w:r>
          </w:p>
          <w:p w:rsidR="00CD4796" w:rsidRPr="00CD4796" w:rsidRDefault="00CD4796" w:rsidP="000D0A26">
            <w:pPr>
              <w:tabs>
                <w:tab w:val="left" w:pos="368"/>
              </w:tabs>
              <w:ind w:firstLine="33"/>
              <w:jc w:val="both"/>
              <w:rPr>
                <w:rFonts w:ascii="Arial" w:hAnsi="Arial" w:cs="Arial"/>
                <w:sz w:val="20"/>
                <w:szCs w:val="20"/>
              </w:rPr>
            </w:pPr>
            <w:r w:rsidRPr="00CD4796">
              <w:rPr>
                <w:rFonts w:ascii="Arial" w:hAnsi="Arial" w:cs="Arial"/>
                <w:sz w:val="20"/>
                <w:szCs w:val="20"/>
              </w:rPr>
              <w:t xml:space="preserve">Содержание следует излагать в виде констатации вопросов, выносимых на обсуждение. Изложение ведется в именительном падеже. </w:t>
            </w:r>
          </w:p>
          <w:p w:rsidR="00CD4796" w:rsidRPr="00FF075F" w:rsidRDefault="00CD4796" w:rsidP="000D0A26">
            <w:pPr>
              <w:ind w:firstLine="33"/>
              <w:jc w:val="both"/>
              <w:rPr>
                <w:rFonts w:ascii="Arial" w:hAnsi="Arial" w:cs="Arial"/>
                <w:sz w:val="24"/>
              </w:rPr>
            </w:pPr>
            <w:r w:rsidRPr="00CD4796">
              <w:rPr>
                <w:rFonts w:ascii="Arial" w:hAnsi="Arial" w:cs="Arial"/>
                <w:sz w:val="20"/>
                <w:szCs w:val="20"/>
              </w:rPr>
              <w:t>Обычно первая тема – введение в программу.</w:t>
            </w:r>
          </w:p>
        </w:tc>
      </w:tr>
      <w:tr w:rsidR="00CD4796" w:rsidRPr="00E60CE1" w:rsidTr="00F80EBA">
        <w:trPr>
          <w:trHeight w:val="1402"/>
        </w:trPr>
        <w:tc>
          <w:tcPr>
            <w:tcW w:w="426" w:type="dxa"/>
          </w:tcPr>
          <w:p w:rsidR="00CD4796" w:rsidRPr="00FF075F" w:rsidRDefault="00CD4796" w:rsidP="00CD4796">
            <w:pPr>
              <w:jc w:val="both"/>
              <w:rPr>
                <w:rFonts w:ascii="Arial" w:hAnsi="Arial" w:cs="Arial"/>
                <w:sz w:val="24"/>
              </w:rPr>
            </w:pPr>
            <w:r>
              <w:rPr>
                <w:rFonts w:ascii="Arial" w:hAnsi="Arial" w:cs="Arial"/>
                <w:sz w:val="24"/>
              </w:rPr>
              <w:t>5.</w:t>
            </w:r>
          </w:p>
        </w:tc>
        <w:tc>
          <w:tcPr>
            <w:tcW w:w="1940" w:type="dxa"/>
          </w:tcPr>
          <w:p w:rsidR="00CD4796" w:rsidRPr="00FF075F" w:rsidRDefault="00CD4796" w:rsidP="000D0A26">
            <w:pPr>
              <w:ind w:firstLine="33"/>
              <w:jc w:val="both"/>
              <w:rPr>
                <w:rFonts w:ascii="Arial" w:hAnsi="Arial" w:cs="Arial"/>
                <w:sz w:val="24"/>
              </w:rPr>
            </w:pPr>
            <w:r w:rsidRPr="00FF075F">
              <w:rPr>
                <w:rFonts w:ascii="Arial" w:hAnsi="Arial" w:cs="Arial"/>
                <w:sz w:val="24"/>
                <w:szCs w:val="24"/>
              </w:rPr>
              <w:t>Предполагаемые результаты реализации программы</w:t>
            </w:r>
          </w:p>
        </w:tc>
        <w:tc>
          <w:tcPr>
            <w:tcW w:w="4013" w:type="dxa"/>
          </w:tcPr>
          <w:p w:rsidR="00F73298" w:rsidRPr="00F314AA" w:rsidRDefault="00F73298" w:rsidP="006B443D">
            <w:pPr>
              <w:tabs>
                <w:tab w:val="left" w:pos="187"/>
              </w:tabs>
              <w:ind w:firstLine="34"/>
              <w:jc w:val="both"/>
              <w:textAlignment w:val="baseline"/>
              <w:rPr>
                <w:rFonts w:ascii="Arial" w:hAnsi="Arial" w:cs="Arial"/>
                <w:b/>
                <w:bCs/>
                <w:sz w:val="22"/>
                <w:szCs w:val="22"/>
              </w:rPr>
            </w:pPr>
            <w:r w:rsidRPr="00F314AA">
              <w:rPr>
                <w:rFonts w:ascii="Arial" w:hAnsi="Arial" w:cs="Arial"/>
                <w:sz w:val="22"/>
                <w:szCs w:val="22"/>
              </w:rPr>
              <w:t>Обязательным условием разработанной программы внеурочной деятельности является контролируемость и наличие системы диагностики её эффективности. В разделе надо описать планируемые результаты и систему их оценивания</w:t>
            </w:r>
          </w:p>
          <w:p w:rsidR="00CD4796" w:rsidRPr="00D96F21" w:rsidRDefault="00CD4796" w:rsidP="006B443D">
            <w:pPr>
              <w:tabs>
                <w:tab w:val="left" w:pos="187"/>
              </w:tabs>
              <w:ind w:firstLine="34"/>
              <w:jc w:val="both"/>
              <w:textAlignment w:val="baseline"/>
              <w:rPr>
                <w:rFonts w:ascii="Arial" w:hAnsi="Arial" w:cs="Arial"/>
                <w:b/>
                <w:sz w:val="22"/>
                <w:szCs w:val="22"/>
              </w:rPr>
            </w:pPr>
            <w:r w:rsidRPr="00F314AA">
              <w:rPr>
                <w:rFonts w:ascii="Arial" w:hAnsi="Arial" w:cs="Arial"/>
                <w:b/>
                <w:sz w:val="22"/>
                <w:szCs w:val="22"/>
              </w:rPr>
              <w:t>Уровни результатов:</w:t>
            </w:r>
          </w:p>
          <w:p w:rsidR="00CD4796" w:rsidRPr="00D96F21" w:rsidRDefault="00CD4796" w:rsidP="006B443D">
            <w:pPr>
              <w:tabs>
                <w:tab w:val="left" w:pos="187"/>
              </w:tabs>
              <w:ind w:firstLine="34"/>
              <w:jc w:val="both"/>
              <w:textAlignment w:val="baseline"/>
              <w:rPr>
                <w:rFonts w:ascii="Arial" w:hAnsi="Arial" w:cs="Arial"/>
                <w:sz w:val="22"/>
                <w:szCs w:val="22"/>
              </w:rPr>
            </w:pPr>
            <w:r w:rsidRPr="00D96F21">
              <w:rPr>
                <w:rFonts w:ascii="Arial" w:hAnsi="Arial" w:cs="Arial"/>
                <w:b/>
                <w:i/>
                <w:iCs/>
                <w:sz w:val="22"/>
                <w:szCs w:val="22"/>
              </w:rPr>
              <w:t>Первый уровень результатов</w:t>
            </w:r>
            <w:r w:rsidRPr="00D96F21">
              <w:rPr>
                <w:rFonts w:ascii="Arial" w:hAnsi="Arial" w:cs="Arial"/>
                <w:i/>
                <w:iCs/>
                <w:sz w:val="22"/>
                <w:szCs w:val="22"/>
              </w:rPr>
              <w:t xml:space="preserve"> — </w:t>
            </w:r>
            <w:r w:rsidRPr="00F314AA">
              <w:rPr>
                <w:rFonts w:ascii="Arial" w:hAnsi="Arial" w:cs="Arial"/>
                <w:sz w:val="22"/>
                <w:szCs w:val="22"/>
              </w:rPr>
              <w:t>приобретение школьни</w:t>
            </w:r>
            <w:r w:rsidRPr="00D96F21">
              <w:rPr>
                <w:rFonts w:ascii="Arial" w:hAnsi="Arial" w:cs="Arial"/>
                <w:sz w:val="22"/>
                <w:szCs w:val="22"/>
              </w:rPr>
              <w:t xml:space="preserve">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w:t>
            </w:r>
            <w:r w:rsidRPr="00D96F21">
              <w:rPr>
                <w:rFonts w:ascii="Arial" w:hAnsi="Arial" w:cs="Arial"/>
                <w:sz w:val="22"/>
                <w:szCs w:val="22"/>
              </w:rPr>
              <w:lastRenderedPageBreak/>
              <w:t>и повседневной жизни.</w:t>
            </w:r>
          </w:p>
          <w:p w:rsidR="00CD4796" w:rsidRPr="00D96F21" w:rsidRDefault="00CD4796" w:rsidP="006B443D">
            <w:pPr>
              <w:tabs>
                <w:tab w:val="left" w:pos="187"/>
              </w:tabs>
              <w:ind w:firstLine="34"/>
              <w:jc w:val="both"/>
              <w:textAlignment w:val="baseline"/>
              <w:rPr>
                <w:rFonts w:ascii="Arial" w:hAnsi="Arial" w:cs="Arial"/>
                <w:sz w:val="22"/>
                <w:szCs w:val="22"/>
              </w:rPr>
            </w:pPr>
            <w:r w:rsidRPr="00D96F21">
              <w:rPr>
                <w:rFonts w:ascii="Arial" w:hAnsi="Arial" w:cs="Arial"/>
                <w:b/>
                <w:i/>
                <w:iCs/>
                <w:sz w:val="22"/>
                <w:szCs w:val="22"/>
              </w:rPr>
              <w:t>Второй уровень результатов</w:t>
            </w:r>
            <w:r w:rsidRPr="00D96F21">
              <w:rPr>
                <w:rFonts w:ascii="Arial" w:hAnsi="Arial" w:cs="Arial"/>
                <w:i/>
                <w:iCs/>
                <w:sz w:val="22"/>
                <w:szCs w:val="22"/>
              </w:rPr>
              <w:t> </w:t>
            </w:r>
            <w:r w:rsidRPr="00D96F21">
              <w:rPr>
                <w:rFonts w:ascii="Arial" w:hAnsi="Arial" w:cs="Arial"/>
                <w:sz w:val="22"/>
                <w:szCs w:val="22"/>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CD4796" w:rsidRPr="00F314AA" w:rsidRDefault="00CD4796" w:rsidP="006B443D">
            <w:pPr>
              <w:tabs>
                <w:tab w:val="left" w:pos="187"/>
              </w:tabs>
              <w:ind w:firstLine="34"/>
              <w:jc w:val="both"/>
              <w:textAlignment w:val="baseline"/>
              <w:rPr>
                <w:rFonts w:ascii="Arial" w:hAnsi="Arial" w:cs="Arial"/>
                <w:sz w:val="22"/>
                <w:szCs w:val="22"/>
              </w:rPr>
            </w:pPr>
            <w:r w:rsidRPr="00D96F21">
              <w:rPr>
                <w:rFonts w:ascii="Arial" w:hAnsi="Arial" w:cs="Arial"/>
                <w:b/>
                <w:i/>
                <w:iCs/>
                <w:sz w:val="22"/>
                <w:szCs w:val="22"/>
              </w:rPr>
              <w:t>Третий уровень результатов</w:t>
            </w:r>
            <w:r w:rsidRPr="00D96F21">
              <w:rPr>
                <w:rFonts w:ascii="Arial" w:hAnsi="Arial" w:cs="Arial"/>
                <w:i/>
                <w:iCs/>
                <w:sz w:val="22"/>
                <w:szCs w:val="22"/>
              </w:rPr>
              <w:t xml:space="preserve"> — </w:t>
            </w:r>
            <w:r w:rsidRPr="00D96F21">
              <w:rPr>
                <w:rFonts w:ascii="Arial" w:hAnsi="Arial" w:cs="Arial"/>
                <w:sz w:val="22"/>
                <w:szCs w:val="22"/>
              </w:rPr>
              <w:t>получение школьником опыта самостоятельного общественного действия.</w:t>
            </w:r>
          </w:p>
          <w:p w:rsidR="006B443D" w:rsidRPr="006B443D" w:rsidRDefault="006B443D" w:rsidP="006B443D">
            <w:pPr>
              <w:tabs>
                <w:tab w:val="left" w:pos="187"/>
              </w:tabs>
              <w:ind w:firstLine="34"/>
              <w:jc w:val="both"/>
              <w:rPr>
                <w:rFonts w:ascii="Arial" w:hAnsi="Arial" w:cs="Arial"/>
                <w:b/>
                <w:sz w:val="22"/>
                <w:szCs w:val="22"/>
              </w:rPr>
            </w:pPr>
            <w:r w:rsidRPr="006B443D">
              <w:rPr>
                <w:rFonts w:ascii="Arial" w:hAnsi="Arial" w:cs="Arial"/>
                <w:b/>
                <w:sz w:val="22"/>
                <w:szCs w:val="22"/>
              </w:rPr>
              <w:t>То есть здесь тоже надо перечислить:</w:t>
            </w:r>
          </w:p>
          <w:p w:rsidR="006B443D" w:rsidRPr="006B443D" w:rsidRDefault="006B443D" w:rsidP="006B443D">
            <w:pPr>
              <w:numPr>
                <w:ilvl w:val="0"/>
                <w:numId w:val="13"/>
              </w:numPr>
              <w:tabs>
                <w:tab w:val="left" w:pos="187"/>
              </w:tabs>
              <w:ind w:left="0" w:firstLine="34"/>
              <w:jc w:val="both"/>
              <w:rPr>
                <w:rFonts w:ascii="Arial" w:hAnsi="Arial" w:cs="Arial"/>
                <w:sz w:val="22"/>
                <w:szCs w:val="22"/>
              </w:rPr>
            </w:pPr>
            <w:r w:rsidRPr="006B443D">
              <w:rPr>
                <w:rFonts w:ascii="Arial" w:hAnsi="Arial" w:cs="Arial"/>
                <w:sz w:val="22"/>
                <w:szCs w:val="22"/>
              </w:rPr>
              <w:t>те социально-значимые знания, которые планируется передать детям;</w:t>
            </w:r>
          </w:p>
          <w:p w:rsidR="006B443D" w:rsidRPr="006B443D" w:rsidRDefault="006B443D" w:rsidP="006B443D">
            <w:pPr>
              <w:numPr>
                <w:ilvl w:val="0"/>
                <w:numId w:val="13"/>
              </w:numPr>
              <w:tabs>
                <w:tab w:val="left" w:pos="187"/>
              </w:tabs>
              <w:ind w:left="0" w:firstLine="34"/>
              <w:jc w:val="both"/>
              <w:rPr>
                <w:rFonts w:ascii="Arial" w:hAnsi="Arial" w:cs="Arial"/>
                <w:sz w:val="22"/>
                <w:szCs w:val="22"/>
              </w:rPr>
            </w:pPr>
            <w:r w:rsidRPr="006B443D">
              <w:rPr>
                <w:rFonts w:ascii="Arial" w:hAnsi="Arial" w:cs="Arial"/>
                <w:sz w:val="22"/>
                <w:szCs w:val="22"/>
              </w:rPr>
              <w:t>те социально значимые отношения, которые планируется у них развивать;</w:t>
            </w:r>
          </w:p>
          <w:p w:rsidR="006B443D" w:rsidRPr="006B443D" w:rsidRDefault="006B443D" w:rsidP="006B443D">
            <w:pPr>
              <w:tabs>
                <w:tab w:val="left" w:pos="187"/>
              </w:tabs>
              <w:ind w:firstLine="34"/>
              <w:jc w:val="both"/>
              <w:rPr>
                <w:rFonts w:ascii="Arial" w:hAnsi="Arial" w:cs="Arial"/>
                <w:sz w:val="22"/>
                <w:szCs w:val="22"/>
              </w:rPr>
            </w:pPr>
            <w:r w:rsidRPr="006B443D">
              <w:rPr>
                <w:rFonts w:ascii="Arial" w:hAnsi="Arial" w:cs="Arial"/>
                <w:sz w:val="22"/>
                <w:szCs w:val="22"/>
              </w:rPr>
              <w:t>•тот опыт социально значимого действия, приобретение которого школьниками планируется организовать.</w:t>
            </w:r>
          </w:p>
          <w:p w:rsidR="00F73298" w:rsidRPr="00CD4796" w:rsidRDefault="00F73298" w:rsidP="006B443D">
            <w:pPr>
              <w:tabs>
                <w:tab w:val="left" w:pos="187"/>
              </w:tabs>
              <w:ind w:firstLine="34"/>
              <w:jc w:val="both"/>
              <w:textAlignment w:val="baseline"/>
              <w:rPr>
                <w:rFonts w:ascii="Arial" w:hAnsi="Arial" w:cs="Arial"/>
                <w:sz w:val="24"/>
                <w:szCs w:val="24"/>
              </w:rPr>
            </w:pPr>
            <w:proofErr w:type="gramStart"/>
            <w:r w:rsidRPr="00F314AA">
              <w:rPr>
                <w:rFonts w:ascii="Arial" w:hAnsi="Arial" w:cs="Arial"/>
                <w:sz w:val="22"/>
                <w:szCs w:val="22"/>
              </w:rPr>
              <w:t>Результаты могут быть представлены на выставках, соревнованиях, конкурсах, учебно-исследовательские конференциях и т.д.).</w:t>
            </w:r>
            <w:proofErr w:type="gramEnd"/>
          </w:p>
        </w:tc>
        <w:tc>
          <w:tcPr>
            <w:tcW w:w="4536" w:type="dxa"/>
          </w:tcPr>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lastRenderedPageBreak/>
              <w:t xml:space="preserve">Педагог должен иметь четкое представление о том, каких </w:t>
            </w:r>
            <w:r w:rsidRPr="00FF075F">
              <w:rPr>
                <w:rFonts w:ascii="Arial" w:hAnsi="Arial" w:cs="Arial"/>
                <w:i/>
                <w:sz w:val="20"/>
                <w:szCs w:val="20"/>
              </w:rPr>
              <w:t>результатов</w:t>
            </w:r>
            <w:r w:rsidRPr="00FF075F">
              <w:rPr>
                <w:rFonts w:ascii="Arial" w:hAnsi="Arial" w:cs="Arial"/>
                <w:sz w:val="20"/>
                <w:szCs w:val="20"/>
              </w:rPr>
              <w:t xml:space="preserve"> должны достичь обучающиеся на разных этапах. Результаты должны быть</w:t>
            </w:r>
            <w:r>
              <w:rPr>
                <w:rFonts w:ascii="Arial" w:hAnsi="Arial" w:cs="Arial"/>
                <w:sz w:val="20"/>
                <w:szCs w:val="20"/>
              </w:rPr>
              <w:t xml:space="preserve"> соотнесены с целями программы,</w:t>
            </w:r>
            <w:r w:rsidRPr="00FF075F">
              <w:rPr>
                <w:rFonts w:ascii="Arial" w:hAnsi="Arial" w:cs="Arial"/>
                <w:sz w:val="20"/>
                <w:szCs w:val="20"/>
              </w:rPr>
              <w:t xml:space="preserve"> быть реальными и проверяемыми. </w:t>
            </w:r>
            <w:r w:rsidRPr="00FF075F">
              <w:rPr>
                <w:rFonts w:ascii="Arial" w:hAnsi="Arial" w:cs="Arial"/>
                <w:i/>
                <w:sz w:val="20"/>
                <w:szCs w:val="20"/>
              </w:rPr>
              <w:t xml:space="preserve">Методика выявления, диагностики и оценки получаемых результатов </w:t>
            </w:r>
            <w:r w:rsidRPr="00FF075F">
              <w:rPr>
                <w:rFonts w:ascii="Arial" w:hAnsi="Arial" w:cs="Arial"/>
                <w:sz w:val="20"/>
                <w:szCs w:val="20"/>
              </w:rPr>
              <w:t xml:space="preserve">разрабатывается </w:t>
            </w:r>
            <w:r>
              <w:rPr>
                <w:rFonts w:ascii="Arial" w:hAnsi="Arial" w:cs="Arial"/>
                <w:sz w:val="20"/>
                <w:szCs w:val="20"/>
              </w:rPr>
              <w:t>педагогом</w:t>
            </w:r>
            <w:r w:rsidRPr="00FF075F">
              <w:rPr>
                <w:rFonts w:ascii="Arial" w:hAnsi="Arial" w:cs="Arial"/>
                <w:sz w:val="20"/>
                <w:szCs w:val="20"/>
              </w:rPr>
              <w:t xml:space="preserve"> в соответствии с требованиями, принятыми в </w:t>
            </w:r>
            <w:r>
              <w:rPr>
                <w:rFonts w:ascii="Arial" w:hAnsi="Arial" w:cs="Arial"/>
                <w:sz w:val="20"/>
                <w:szCs w:val="20"/>
              </w:rPr>
              <w:t>школе</w:t>
            </w:r>
            <w:r w:rsidRPr="00FF075F">
              <w:rPr>
                <w:rFonts w:ascii="Arial" w:hAnsi="Arial" w:cs="Arial"/>
                <w:sz w:val="20"/>
                <w:szCs w:val="20"/>
              </w:rPr>
              <w:t>. Это могут быть тесты, проверочные задания, творческие работы, зачетные занятия, экзамены, методы педагогического наблюдения и др.</w:t>
            </w:r>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xml:space="preserve">К </w:t>
            </w:r>
            <w:r w:rsidRPr="00FF075F">
              <w:rPr>
                <w:rFonts w:ascii="Arial" w:hAnsi="Arial" w:cs="Arial"/>
                <w:b/>
                <w:sz w:val="20"/>
                <w:szCs w:val="20"/>
              </w:rPr>
              <w:t xml:space="preserve">недостаткам </w:t>
            </w:r>
            <w:r w:rsidRPr="00FF075F">
              <w:rPr>
                <w:rFonts w:ascii="Arial" w:hAnsi="Arial" w:cs="Arial"/>
                <w:sz w:val="20"/>
                <w:szCs w:val="20"/>
              </w:rPr>
              <w:t>при разработке данного раздела программы следует отнести:</w:t>
            </w:r>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отсутствие показателей результативности обучения детей и критериев их оценки;</w:t>
            </w:r>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xml:space="preserve">-  выделение педагогами только узкопрофессиональных знаний, умений, </w:t>
            </w:r>
            <w:r w:rsidRPr="00FF075F">
              <w:rPr>
                <w:rFonts w:ascii="Arial" w:hAnsi="Arial" w:cs="Arial"/>
                <w:sz w:val="20"/>
                <w:szCs w:val="20"/>
              </w:rPr>
              <w:lastRenderedPageBreak/>
              <w:t>навыков (ЗУН);</w:t>
            </w:r>
          </w:p>
          <w:p w:rsidR="00CD4796" w:rsidRPr="00FF075F" w:rsidRDefault="00CD4796" w:rsidP="000D0A26">
            <w:pPr>
              <w:autoSpaceDE w:val="0"/>
              <w:autoSpaceDN w:val="0"/>
              <w:adjustRightInd w:val="0"/>
              <w:ind w:firstLine="33"/>
              <w:jc w:val="both"/>
              <w:rPr>
                <w:rFonts w:ascii="Arial" w:hAnsi="Arial" w:cs="Arial"/>
                <w:sz w:val="20"/>
                <w:szCs w:val="20"/>
              </w:rPr>
            </w:pPr>
            <w:proofErr w:type="gramStart"/>
            <w:r w:rsidRPr="00FF075F">
              <w:rPr>
                <w:rFonts w:ascii="Arial" w:hAnsi="Arial" w:cs="Arial"/>
                <w:sz w:val="20"/>
                <w:szCs w:val="20"/>
              </w:rPr>
              <w:t>-отсутствие в числе ожидаемых результатов развити</w:t>
            </w:r>
            <w:r>
              <w:rPr>
                <w:rFonts w:ascii="Arial" w:hAnsi="Arial" w:cs="Arial"/>
                <w:sz w:val="20"/>
                <w:szCs w:val="20"/>
              </w:rPr>
              <w:t>я</w:t>
            </w:r>
            <w:r w:rsidRPr="00FF075F">
              <w:rPr>
                <w:rFonts w:ascii="Arial" w:hAnsi="Arial" w:cs="Arial"/>
                <w:sz w:val="20"/>
                <w:szCs w:val="20"/>
              </w:rPr>
              <w:t xml:space="preserve"> у ребенка комплекса личностных качеств: например, нравственно-волевых (воля, терпение, настойчивость); поведенческих (коммуникабельность, ответственность); адаптационных (понимание себя и других, способность к саморазвитию, навыки здорового образа жизни);</w:t>
            </w:r>
            <w:proofErr w:type="gramEnd"/>
          </w:p>
          <w:p w:rsidR="00CD4796" w:rsidRPr="00FF075F" w:rsidRDefault="00CD4796" w:rsidP="000D0A26">
            <w:pPr>
              <w:autoSpaceDE w:val="0"/>
              <w:autoSpaceDN w:val="0"/>
              <w:adjustRightInd w:val="0"/>
              <w:ind w:firstLine="33"/>
              <w:jc w:val="both"/>
              <w:rPr>
                <w:rFonts w:ascii="Arial" w:hAnsi="Arial" w:cs="Arial"/>
                <w:sz w:val="20"/>
                <w:szCs w:val="20"/>
              </w:rPr>
            </w:pPr>
            <w:r w:rsidRPr="00FF075F">
              <w:rPr>
                <w:rFonts w:ascii="Arial" w:hAnsi="Arial" w:cs="Arial"/>
                <w:sz w:val="20"/>
                <w:szCs w:val="20"/>
              </w:rPr>
              <w:t>- планирование результатов, которые невозможно отследить.</w:t>
            </w:r>
          </w:p>
          <w:p w:rsidR="00CD4796" w:rsidRPr="00CD4796" w:rsidRDefault="00CD4796" w:rsidP="000D0A26">
            <w:pPr>
              <w:tabs>
                <w:tab w:val="left" w:pos="368"/>
              </w:tabs>
              <w:ind w:firstLine="33"/>
              <w:jc w:val="center"/>
              <w:rPr>
                <w:rFonts w:ascii="Arial" w:hAnsi="Arial" w:cs="Arial"/>
                <w:b/>
                <w:color w:val="FF0000"/>
                <w:sz w:val="20"/>
                <w:szCs w:val="20"/>
              </w:rPr>
            </w:pPr>
            <w:r w:rsidRPr="00CD4796">
              <w:rPr>
                <w:rFonts w:ascii="Arial" w:hAnsi="Arial" w:cs="Arial"/>
                <w:b/>
                <w:color w:val="FF0000"/>
                <w:sz w:val="20"/>
                <w:szCs w:val="20"/>
              </w:rPr>
              <w:t>Нужно ли?</w:t>
            </w:r>
          </w:p>
          <w:p w:rsidR="00CD4796" w:rsidRPr="00CD4796" w:rsidRDefault="00CD4796" w:rsidP="000D0A26">
            <w:pPr>
              <w:numPr>
                <w:ilvl w:val="0"/>
                <w:numId w:val="3"/>
              </w:numPr>
              <w:tabs>
                <w:tab w:val="clear" w:pos="720"/>
                <w:tab w:val="left" w:pos="368"/>
              </w:tabs>
              <w:ind w:left="0" w:firstLine="33"/>
              <w:jc w:val="both"/>
              <w:rPr>
                <w:rFonts w:ascii="Arial" w:hAnsi="Arial" w:cs="Arial"/>
                <w:sz w:val="20"/>
                <w:szCs w:val="20"/>
              </w:rPr>
            </w:pPr>
            <w:r w:rsidRPr="00CD4796">
              <w:rPr>
                <w:rFonts w:ascii="Arial" w:hAnsi="Arial" w:cs="Arial"/>
                <w:sz w:val="20"/>
                <w:szCs w:val="20"/>
              </w:rPr>
              <w:t>сформулировать требования к знаниям и умениям, которые должен приобрести обучающийся в процессе занятий по программе (т.е. что он должен знать и уметь);</w:t>
            </w:r>
          </w:p>
          <w:p w:rsidR="00CD4796" w:rsidRPr="00CD4796" w:rsidRDefault="00CD4796" w:rsidP="000D0A26">
            <w:pPr>
              <w:numPr>
                <w:ilvl w:val="0"/>
                <w:numId w:val="3"/>
              </w:numPr>
              <w:tabs>
                <w:tab w:val="clear" w:pos="720"/>
                <w:tab w:val="left" w:pos="368"/>
              </w:tabs>
              <w:ind w:left="0" w:firstLine="33"/>
              <w:jc w:val="both"/>
              <w:rPr>
                <w:rFonts w:ascii="Arial" w:hAnsi="Arial" w:cs="Arial"/>
                <w:sz w:val="20"/>
                <w:szCs w:val="20"/>
              </w:rPr>
            </w:pPr>
            <w:r w:rsidRPr="00CD4796">
              <w:rPr>
                <w:rFonts w:ascii="Arial" w:hAnsi="Arial" w:cs="Arial"/>
                <w:sz w:val="20"/>
                <w:szCs w:val="20"/>
              </w:rPr>
              <w:t>перечислить качества личности, которые могут быть развиты у детей в результате занятий;</w:t>
            </w:r>
          </w:p>
          <w:p w:rsidR="00CD4796" w:rsidRPr="00FF075F" w:rsidRDefault="00CD4796" w:rsidP="000D0A26">
            <w:pPr>
              <w:ind w:firstLine="33"/>
              <w:jc w:val="both"/>
              <w:rPr>
                <w:rFonts w:ascii="Arial" w:hAnsi="Arial" w:cs="Arial"/>
                <w:sz w:val="20"/>
                <w:szCs w:val="20"/>
              </w:rPr>
            </w:pPr>
            <w:r w:rsidRPr="00CD4796">
              <w:rPr>
                <w:rFonts w:ascii="Arial" w:hAnsi="Arial" w:cs="Arial"/>
                <w:sz w:val="20"/>
                <w:szCs w:val="20"/>
              </w:rPr>
              <w:t xml:space="preserve">описать систему отслеживания и оценивания результатов </w:t>
            </w:r>
            <w:proofErr w:type="gramStart"/>
            <w:r w:rsidRPr="00CD4796">
              <w:rPr>
                <w:rFonts w:ascii="Arial" w:hAnsi="Arial" w:cs="Arial"/>
                <w:sz w:val="20"/>
                <w:szCs w:val="20"/>
              </w:rPr>
              <w:t>обучения детей по</w:t>
            </w:r>
            <w:proofErr w:type="gramEnd"/>
            <w:r w:rsidRPr="00CD4796">
              <w:rPr>
                <w:rFonts w:ascii="Arial" w:hAnsi="Arial" w:cs="Arial"/>
                <w:sz w:val="20"/>
                <w:szCs w:val="20"/>
              </w:rPr>
              <w:t xml:space="preserve"> данной программе: способы учета знаний, умений, возможные способы оценки личностных качеств обучающихся; в качестве таковых могут использоваться тесты, зачеты, экзамены, выставки, соревнования, конкурсы, учебно-исследовательские конференции и т.д.</w:t>
            </w:r>
          </w:p>
        </w:tc>
      </w:tr>
      <w:tr w:rsidR="00CD4796" w:rsidRPr="00E60CE1" w:rsidTr="00F80EBA">
        <w:trPr>
          <w:trHeight w:val="1402"/>
        </w:trPr>
        <w:tc>
          <w:tcPr>
            <w:tcW w:w="426" w:type="dxa"/>
          </w:tcPr>
          <w:p w:rsidR="00CD4796" w:rsidRPr="00FF075F" w:rsidRDefault="00CD4796" w:rsidP="00CD4796">
            <w:pPr>
              <w:jc w:val="both"/>
              <w:rPr>
                <w:rFonts w:ascii="Arial" w:hAnsi="Arial" w:cs="Arial"/>
                <w:sz w:val="24"/>
              </w:rPr>
            </w:pPr>
            <w:r>
              <w:rPr>
                <w:rFonts w:ascii="Arial" w:hAnsi="Arial" w:cs="Arial"/>
                <w:sz w:val="24"/>
              </w:rPr>
              <w:lastRenderedPageBreak/>
              <w:t>6</w:t>
            </w:r>
            <w:r w:rsidRPr="00FF075F">
              <w:rPr>
                <w:rFonts w:ascii="Arial" w:hAnsi="Arial" w:cs="Arial"/>
                <w:sz w:val="24"/>
              </w:rPr>
              <w:t>.</w:t>
            </w:r>
          </w:p>
        </w:tc>
        <w:tc>
          <w:tcPr>
            <w:tcW w:w="1940" w:type="dxa"/>
          </w:tcPr>
          <w:p w:rsidR="00CD4796" w:rsidRPr="00FF075F" w:rsidRDefault="00CD4796" w:rsidP="000D0A26">
            <w:pPr>
              <w:ind w:firstLine="33"/>
              <w:jc w:val="both"/>
              <w:rPr>
                <w:rFonts w:ascii="Arial" w:hAnsi="Arial" w:cs="Arial"/>
                <w:sz w:val="24"/>
              </w:rPr>
            </w:pPr>
            <w:r w:rsidRPr="00FF075F">
              <w:rPr>
                <w:rFonts w:ascii="Arial" w:hAnsi="Arial" w:cs="Arial"/>
                <w:sz w:val="24"/>
              </w:rPr>
              <w:t>Методическое обеспечение программы</w:t>
            </w:r>
          </w:p>
        </w:tc>
        <w:tc>
          <w:tcPr>
            <w:tcW w:w="4013" w:type="dxa"/>
          </w:tcPr>
          <w:p w:rsidR="00CD4796" w:rsidRPr="00FF075F" w:rsidRDefault="00CD4796" w:rsidP="000D0A26">
            <w:pPr>
              <w:tabs>
                <w:tab w:val="left" w:pos="368"/>
              </w:tabs>
              <w:ind w:firstLine="33"/>
              <w:jc w:val="both"/>
              <w:rPr>
                <w:rFonts w:ascii="Arial" w:hAnsi="Arial" w:cs="Arial"/>
                <w:sz w:val="24"/>
              </w:rPr>
            </w:pPr>
            <w:r w:rsidRPr="00FF075F">
              <w:rPr>
                <w:rFonts w:ascii="Arial" w:hAnsi="Arial" w:cs="Arial"/>
                <w:sz w:val="24"/>
              </w:rPr>
              <w:t>В этом разделе программы следует дать:</w:t>
            </w:r>
          </w:p>
          <w:p w:rsidR="00CD4796" w:rsidRDefault="00CD4796" w:rsidP="000D0A26">
            <w:pPr>
              <w:numPr>
                <w:ilvl w:val="0"/>
                <w:numId w:val="6"/>
              </w:numPr>
              <w:tabs>
                <w:tab w:val="clear" w:pos="720"/>
                <w:tab w:val="num" w:pos="8"/>
                <w:tab w:val="left" w:pos="368"/>
              </w:tabs>
              <w:ind w:left="0" w:firstLine="33"/>
              <w:jc w:val="both"/>
              <w:rPr>
                <w:rFonts w:ascii="Arial" w:hAnsi="Arial" w:cs="Arial"/>
                <w:sz w:val="24"/>
              </w:rPr>
            </w:pPr>
            <w:r w:rsidRPr="003D607E">
              <w:rPr>
                <w:rFonts w:ascii="Arial" w:hAnsi="Arial" w:cs="Arial"/>
                <w:b/>
                <w:sz w:val="24"/>
              </w:rPr>
              <w:t>Формы</w:t>
            </w:r>
            <w:r>
              <w:rPr>
                <w:rFonts w:ascii="Arial" w:hAnsi="Arial" w:cs="Arial"/>
                <w:b/>
                <w:sz w:val="24"/>
              </w:rPr>
              <w:t xml:space="preserve"> и методы</w:t>
            </w:r>
            <w:r w:rsidRPr="003D607E">
              <w:rPr>
                <w:rFonts w:ascii="Arial" w:hAnsi="Arial" w:cs="Arial"/>
                <w:b/>
                <w:sz w:val="24"/>
              </w:rPr>
              <w:t xml:space="preserve"> работы с детьми</w:t>
            </w:r>
            <w:r w:rsidRPr="003D607E">
              <w:rPr>
                <w:rFonts w:ascii="Arial" w:hAnsi="Arial" w:cs="Arial"/>
                <w:sz w:val="24"/>
              </w:rPr>
              <w:t xml:space="preserve"> </w:t>
            </w:r>
          </w:p>
          <w:p w:rsidR="00CD4796" w:rsidRDefault="00CD4796" w:rsidP="000D0A26">
            <w:pPr>
              <w:numPr>
                <w:ilvl w:val="0"/>
                <w:numId w:val="3"/>
              </w:numPr>
              <w:tabs>
                <w:tab w:val="clear" w:pos="720"/>
                <w:tab w:val="num" w:pos="8"/>
                <w:tab w:val="left" w:pos="368"/>
              </w:tabs>
              <w:ind w:left="0" w:firstLine="33"/>
              <w:jc w:val="both"/>
              <w:rPr>
                <w:rFonts w:ascii="Arial" w:hAnsi="Arial" w:cs="Arial"/>
                <w:sz w:val="24"/>
              </w:rPr>
            </w:pPr>
            <w:r w:rsidRPr="003D607E">
              <w:rPr>
                <w:rFonts w:ascii="Arial" w:hAnsi="Arial" w:cs="Arial"/>
                <w:b/>
                <w:sz w:val="24"/>
              </w:rPr>
              <w:t xml:space="preserve">Краткая характеристика </w:t>
            </w:r>
            <w:r>
              <w:rPr>
                <w:rFonts w:ascii="Arial" w:hAnsi="Arial" w:cs="Arial"/>
                <w:b/>
                <w:sz w:val="24"/>
              </w:rPr>
              <w:t>условий реализации программы</w:t>
            </w:r>
            <w:r w:rsidRPr="00FF075F">
              <w:rPr>
                <w:rFonts w:ascii="Arial" w:hAnsi="Arial" w:cs="Arial"/>
                <w:sz w:val="24"/>
              </w:rPr>
              <w:t xml:space="preserve"> (кадровых, материально-технических).</w:t>
            </w:r>
            <w:r>
              <w:rPr>
                <w:rFonts w:ascii="Arial" w:hAnsi="Arial" w:cs="Arial"/>
                <w:sz w:val="24"/>
              </w:rPr>
              <w:t>\</w:t>
            </w:r>
          </w:p>
          <w:p w:rsidR="00CD4796" w:rsidRPr="003D607E" w:rsidRDefault="00CD4796" w:rsidP="000D0A26">
            <w:pPr>
              <w:tabs>
                <w:tab w:val="left" w:pos="368"/>
              </w:tabs>
              <w:ind w:firstLine="33"/>
              <w:jc w:val="both"/>
              <w:rPr>
                <w:rFonts w:ascii="Arial" w:hAnsi="Arial" w:cs="Arial"/>
                <w:sz w:val="24"/>
              </w:rPr>
            </w:pPr>
            <w:r w:rsidRPr="00FF075F">
              <w:rPr>
                <w:rFonts w:ascii="Arial" w:hAnsi="Arial" w:cs="Arial"/>
                <w:sz w:val="20"/>
                <w:szCs w:val="20"/>
              </w:rPr>
              <w:t>Каким образом будут организованы занятия для достижения поставленной в программе цели и получен</w:t>
            </w:r>
            <w:r>
              <w:rPr>
                <w:rFonts w:ascii="Arial" w:hAnsi="Arial" w:cs="Arial"/>
                <w:sz w:val="20"/>
                <w:szCs w:val="20"/>
              </w:rPr>
              <w:t>ия запланированного результата</w:t>
            </w:r>
            <w:r w:rsidRPr="00FF075F">
              <w:rPr>
                <w:rFonts w:ascii="Arial" w:hAnsi="Arial" w:cs="Arial"/>
                <w:sz w:val="20"/>
                <w:szCs w:val="20"/>
              </w:rPr>
              <w:t>? Какие предлагаются практические и творческие задания, используются ли определенные технологии и методики (</w:t>
            </w:r>
            <w:proofErr w:type="spellStart"/>
            <w:r w:rsidRPr="00FF075F">
              <w:rPr>
                <w:rFonts w:ascii="Arial" w:hAnsi="Arial" w:cs="Arial"/>
                <w:sz w:val="20"/>
                <w:szCs w:val="20"/>
              </w:rPr>
              <w:t>разноуровневого</w:t>
            </w:r>
            <w:proofErr w:type="spellEnd"/>
            <w:r w:rsidRPr="00FF075F">
              <w:rPr>
                <w:rFonts w:ascii="Arial" w:hAnsi="Arial" w:cs="Arial"/>
                <w:sz w:val="20"/>
                <w:szCs w:val="20"/>
              </w:rPr>
              <w:t xml:space="preserve"> обучения, интенсивного обучения, развивающего обучения, работа по методу проектов и др.), применяются ли авторские методики обучения?</w:t>
            </w:r>
          </w:p>
        </w:tc>
        <w:tc>
          <w:tcPr>
            <w:tcW w:w="4536" w:type="dxa"/>
          </w:tcPr>
          <w:p w:rsidR="00CD4796" w:rsidRPr="00FF075F" w:rsidRDefault="00CD4796" w:rsidP="000D0A26">
            <w:pPr>
              <w:ind w:firstLine="33"/>
              <w:jc w:val="both"/>
              <w:rPr>
                <w:rFonts w:ascii="Arial" w:hAnsi="Arial" w:cs="Arial"/>
                <w:sz w:val="20"/>
                <w:szCs w:val="20"/>
              </w:rPr>
            </w:pPr>
            <w:r w:rsidRPr="00FF075F">
              <w:rPr>
                <w:rFonts w:ascii="Arial" w:hAnsi="Arial" w:cs="Arial"/>
                <w:sz w:val="20"/>
                <w:szCs w:val="20"/>
              </w:rPr>
              <w:t xml:space="preserve">В этом разделе описываются методы и технологии преподавания. </w:t>
            </w:r>
          </w:p>
          <w:p w:rsidR="00CD4796" w:rsidRPr="00FF075F" w:rsidRDefault="00CD4796" w:rsidP="000D0A26">
            <w:pPr>
              <w:ind w:firstLine="33"/>
              <w:jc w:val="both"/>
              <w:rPr>
                <w:rFonts w:ascii="Arial" w:hAnsi="Arial" w:cs="Arial"/>
                <w:sz w:val="20"/>
                <w:szCs w:val="20"/>
              </w:rPr>
            </w:pPr>
            <w:r w:rsidRPr="00FF075F">
              <w:rPr>
                <w:rFonts w:ascii="Arial" w:hAnsi="Arial" w:cs="Arial"/>
                <w:sz w:val="20"/>
                <w:szCs w:val="20"/>
              </w:rPr>
              <w:t xml:space="preserve">К </w:t>
            </w:r>
            <w:r w:rsidRPr="00FF075F">
              <w:rPr>
                <w:rFonts w:ascii="Arial" w:hAnsi="Arial" w:cs="Arial"/>
                <w:b/>
                <w:sz w:val="20"/>
                <w:szCs w:val="20"/>
              </w:rPr>
              <w:t>ошибкам и недостаткам</w:t>
            </w:r>
            <w:r w:rsidRPr="00FF075F">
              <w:rPr>
                <w:rFonts w:ascii="Arial" w:hAnsi="Arial" w:cs="Arial"/>
                <w:sz w:val="20"/>
                <w:szCs w:val="20"/>
              </w:rPr>
              <w:t>, допускаемым педагогами при разработке данного раздела программы следует отнести:</w:t>
            </w:r>
          </w:p>
          <w:p w:rsidR="00CD4796" w:rsidRPr="00FF075F" w:rsidRDefault="00CD4796" w:rsidP="000D0A26">
            <w:pPr>
              <w:ind w:firstLine="33"/>
              <w:jc w:val="both"/>
              <w:rPr>
                <w:rFonts w:ascii="Arial" w:hAnsi="Arial" w:cs="Arial"/>
                <w:sz w:val="20"/>
                <w:szCs w:val="20"/>
              </w:rPr>
            </w:pPr>
            <w:r w:rsidRPr="00FF075F">
              <w:rPr>
                <w:rFonts w:ascii="Arial" w:hAnsi="Arial" w:cs="Arial"/>
                <w:sz w:val="20"/>
                <w:szCs w:val="20"/>
              </w:rPr>
              <w:t>- отсутствие данного раздела или его частичное освещение в других разделах программы;</w:t>
            </w:r>
          </w:p>
          <w:p w:rsidR="00CD4796" w:rsidRPr="00CD4796" w:rsidRDefault="00CD4796" w:rsidP="000D0A26">
            <w:pPr>
              <w:ind w:firstLine="33"/>
              <w:jc w:val="both"/>
              <w:rPr>
                <w:rFonts w:ascii="Arial" w:hAnsi="Arial" w:cs="Arial"/>
                <w:sz w:val="20"/>
                <w:szCs w:val="20"/>
              </w:rPr>
            </w:pPr>
            <w:r w:rsidRPr="00FF075F">
              <w:rPr>
                <w:rFonts w:ascii="Arial" w:hAnsi="Arial" w:cs="Arial"/>
                <w:sz w:val="20"/>
                <w:szCs w:val="20"/>
              </w:rPr>
              <w:t>- неполноту раскрытия раздела (чаще всего наблюдается отсутствие освещения технологии обучения).</w:t>
            </w:r>
          </w:p>
        </w:tc>
      </w:tr>
      <w:tr w:rsidR="00CD4796" w:rsidRPr="00E60CE1" w:rsidTr="00F80EBA">
        <w:tc>
          <w:tcPr>
            <w:tcW w:w="426" w:type="dxa"/>
          </w:tcPr>
          <w:p w:rsidR="00CD4796" w:rsidRPr="00FF075F" w:rsidRDefault="00CD4796" w:rsidP="00CD4796">
            <w:pPr>
              <w:jc w:val="both"/>
              <w:rPr>
                <w:rFonts w:ascii="Arial" w:hAnsi="Arial" w:cs="Arial"/>
                <w:sz w:val="24"/>
              </w:rPr>
            </w:pPr>
            <w:r>
              <w:rPr>
                <w:rFonts w:ascii="Arial" w:hAnsi="Arial" w:cs="Arial"/>
                <w:sz w:val="24"/>
              </w:rPr>
              <w:t>7</w:t>
            </w:r>
            <w:r w:rsidRPr="00FF075F">
              <w:rPr>
                <w:rFonts w:ascii="Arial" w:hAnsi="Arial" w:cs="Arial"/>
                <w:sz w:val="24"/>
              </w:rPr>
              <w:t>.</w:t>
            </w:r>
          </w:p>
        </w:tc>
        <w:tc>
          <w:tcPr>
            <w:tcW w:w="1940" w:type="dxa"/>
          </w:tcPr>
          <w:p w:rsidR="00CD4796" w:rsidRPr="00FF075F" w:rsidRDefault="00CD4796" w:rsidP="000D0A26">
            <w:pPr>
              <w:ind w:firstLine="33"/>
              <w:jc w:val="both"/>
              <w:rPr>
                <w:rFonts w:ascii="Arial" w:hAnsi="Arial" w:cs="Arial"/>
                <w:sz w:val="24"/>
              </w:rPr>
            </w:pPr>
            <w:r w:rsidRPr="00FF075F">
              <w:rPr>
                <w:rFonts w:ascii="Arial" w:hAnsi="Arial" w:cs="Arial"/>
                <w:sz w:val="24"/>
              </w:rPr>
              <w:t>Список литературы</w:t>
            </w:r>
          </w:p>
        </w:tc>
        <w:tc>
          <w:tcPr>
            <w:tcW w:w="4013" w:type="dxa"/>
          </w:tcPr>
          <w:p w:rsidR="00CD4796" w:rsidRPr="00F314AA" w:rsidRDefault="00CD4796" w:rsidP="000D0A26">
            <w:pPr>
              <w:ind w:firstLine="33"/>
              <w:jc w:val="both"/>
              <w:rPr>
                <w:rFonts w:ascii="Arial" w:hAnsi="Arial" w:cs="Arial"/>
                <w:sz w:val="22"/>
                <w:szCs w:val="22"/>
              </w:rPr>
            </w:pPr>
            <w:r w:rsidRPr="00F314AA">
              <w:rPr>
                <w:rFonts w:ascii="Arial" w:hAnsi="Arial" w:cs="Arial"/>
                <w:sz w:val="22"/>
                <w:szCs w:val="22"/>
              </w:rPr>
              <w:t>Должно быть приведено два списка:</w:t>
            </w:r>
          </w:p>
          <w:p w:rsidR="00CD4796" w:rsidRPr="00F314AA" w:rsidRDefault="00CD4796" w:rsidP="000D0A26">
            <w:pPr>
              <w:numPr>
                <w:ilvl w:val="0"/>
                <w:numId w:val="5"/>
              </w:numPr>
              <w:tabs>
                <w:tab w:val="clear" w:pos="720"/>
                <w:tab w:val="num" w:pos="0"/>
                <w:tab w:val="left" w:pos="368"/>
              </w:tabs>
              <w:ind w:left="0" w:firstLine="33"/>
              <w:jc w:val="both"/>
              <w:rPr>
                <w:rFonts w:ascii="Arial" w:hAnsi="Arial" w:cs="Arial"/>
                <w:sz w:val="22"/>
                <w:szCs w:val="22"/>
              </w:rPr>
            </w:pPr>
            <w:r w:rsidRPr="00F314AA">
              <w:rPr>
                <w:rFonts w:ascii="Arial" w:hAnsi="Arial" w:cs="Arial"/>
                <w:sz w:val="22"/>
                <w:szCs w:val="22"/>
              </w:rPr>
              <w:t>литература, используемая педагогом для разработки программы и организации образовательного процесса;</w:t>
            </w:r>
          </w:p>
          <w:p w:rsidR="00CD4796" w:rsidRPr="00F314AA" w:rsidRDefault="00CD4796" w:rsidP="000D0A26">
            <w:pPr>
              <w:numPr>
                <w:ilvl w:val="0"/>
                <w:numId w:val="5"/>
              </w:numPr>
              <w:tabs>
                <w:tab w:val="clear" w:pos="720"/>
                <w:tab w:val="num" w:pos="0"/>
                <w:tab w:val="left" w:pos="368"/>
              </w:tabs>
              <w:ind w:left="0" w:firstLine="33"/>
              <w:jc w:val="both"/>
              <w:rPr>
                <w:rFonts w:ascii="Arial" w:hAnsi="Arial" w:cs="Arial"/>
                <w:sz w:val="22"/>
                <w:szCs w:val="22"/>
              </w:rPr>
            </w:pPr>
            <w:r w:rsidRPr="00F314AA">
              <w:rPr>
                <w:rFonts w:ascii="Arial" w:hAnsi="Arial" w:cs="Arial"/>
                <w:sz w:val="22"/>
                <w:szCs w:val="22"/>
              </w:rPr>
              <w:t>литература, рекомендуемая для детей и родителей по данной программе.</w:t>
            </w:r>
          </w:p>
        </w:tc>
        <w:tc>
          <w:tcPr>
            <w:tcW w:w="4536" w:type="dxa"/>
          </w:tcPr>
          <w:p w:rsidR="00CD4796" w:rsidRPr="00FF075F" w:rsidRDefault="00CD4796" w:rsidP="000D0A26">
            <w:pPr>
              <w:ind w:firstLine="33"/>
              <w:jc w:val="both"/>
              <w:rPr>
                <w:rFonts w:ascii="Arial" w:hAnsi="Arial" w:cs="Arial"/>
                <w:sz w:val="20"/>
                <w:szCs w:val="20"/>
              </w:rPr>
            </w:pPr>
            <w:r w:rsidRPr="00FF075F">
              <w:rPr>
                <w:rFonts w:ascii="Arial" w:hAnsi="Arial" w:cs="Arial"/>
                <w:sz w:val="20"/>
                <w:szCs w:val="20"/>
              </w:rPr>
              <w:t xml:space="preserve">К </w:t>
            </w:r>
            <w:r w:rsidRPr="00FF075F">
              <w:rPr>
                <w:rFonts w:ascii="Arial" w:hAnsi="Arial" w:cs="Arial"/>
                <w:b/>
                <w:sz w:val="20"/>
                <w:szCs w:val="20"/>
              </w:rPr>
              <w:t>недостаткам</w:t>
            </w:r>
            <w:r w:rsidRPr="00FF075F">
              <w:rPr>
                <w:rFonts w:ascii="Arial" w:hAnsi="Arial" w:cs="Arial"/>
                <w:sz w:val="20"/>
                <w:szCs w:val="20"/>
              </w:rPr>
              <w:t xml:space="preserve"> при разработке данного раздела следует отнести:</w:t>
            </w:r>
          </w:p>
          <w:p w:rsidR="00CD4796" w:rsidRPr="00FF075F" w:rsidRDefault="00CD4796" w:rsidP="000D0A26">
            <w:pPr>
              <w:ind w:firstLine="33"/>
              <w:jc w:val="both"/>
              <w:rPr>
                <w:rFonts w:ascii="Arial" w:hAnsi="Arial" w:cs="Arial"/>
                <w:sz w:val="20"/>
                <w:szCs w:val="20"/>
              </w:rPr>
            </w:pPr>
            <w:r w:rsidRPr="00FF075F">
              <w:rPr>
                <w:rFonts w:ascii="Arial" w:hAnsi="Arial" w:cs="Arial"/>
                <w:sz w:val="20"/>
                <w:szCs w:val="20"/>
              </w:rPr>
              <w:t>- отсутствие раздела;</w:t>
            </w:r>
          </w:p>
          <w:p w:rsidR="00CD4796" w:rsidRPr="00FF075F" w:rsidRDefault="00CD4796" w:rsidP="000D0A26">
            <w:pPr>
              <w:ind w:firstLine="33"/>
              <w:jc w:val="both"/>
              <w:rPr>
                <w:rFonts w:ascii="Arial" w:hAnsi="Arial" w:cs="Arial"/>
                <w:sz w:val="20"/>
                <w:szCs w:val="20"/>
              </w:rPr>
            </w:pPr>
            <w:r w:rsidRPr="00FF075F">
              <w:rPr>
                <w:rFonts w:ascii="Arial" w:hAnsi="Arial" w:cs="Arial"/>
                <w:sz w:val="20"/>
                <w:szCs w:val="20"/>
              </w:rPr>
              <w:t xml:space="preserve">- отсутствие разделения списка литературы. </w:t>
            </w:r>
          </w:p>
          <w:p w:rsidR="00CD4796" w:rsidRPr="00FF075F" w:rsidRDefault="00CD4796" w:rsidP="000D0A26">
            <w:pPr>
              <w:ind w:firstLine="33"/>
              <w:jc w:val="both"/>
              <w:rPr>
                <w:rFonts w:ascii="Arial" w:hAnsi="Arial" w:cs="Arial"/>
                <w:sz w:val="24"/>
              </w:rPr>
            </w:pPr>
          </w:p>
        </w:tc>
      </w:tr>
    </w:tbl>
    <w:p w:rsidR="007250EB" w:rsidRPr="007250EB" w:rsidRDefault="007250EB" w:rsidP="007250EB">
      <w:pPr>
        <w:widowControl w:val="0"/>
        <w:autoSpaceDE w:val="0"/>
        <w:autoSpaceDN w:val="0"/>
        <w:adjustRightInd w:val="0"/>
        <w:jc w:val="both"/>
        <w:rPr>
          <w:rFonts w:ascii="Arial" w:hAnsi="Arial" w:cs="Arial"/>
          <w:i/>
          <w:sz w:val="22"/>
          <w:szCs w:val="22"/>
        </w:rPr>
      </w:pPr>
      <w:r w:rsidRPr="007250EB">
        <w:rPr>
          <w:rFonts w:ascii="Arial" w:hAnsi="Arial" w:cs="Arial"/>
          <w:i/>
          <w:sz w:val="22"/>
          <w:szCs w:val="22"/>
        </w:rPr>
        <w:t>Кроме того, разрабатывая программу, педагогу необходимо помнить, что</w:t>
      </w:r>
    </w:p>
    <w:p w:rsidR="007250EB" w:rsidRPr="007250EB" w:rsidRDefault="007250EB" w:rsidP="007250EB">
      <w:pPr>
        <w:widowControl w:val="0"/>
        <w:numPr>
          <w:ilvl w:val="0"/>
          <w:numId w:val="14"/>
        </w:numPr>
        <w:tabs>
          <w:tab w:val="left" w:pos="226"/>
        </w:tabs>
        <w:autoSpaceDE w:val="0"/>
        <w:autoSpaceDN w:val="0"/>
        <w:adjustRightInd w:val="0"/>
        <w:jc w:val="both"/>
        <w:rPr>
          <w:rFonts w:ascii="Arial" w:hAnsi="Arial" w:cs="Arial"/>
          <w:i/>
          <w:sz w:val="22"/>
          <w:szCs w:val="22"/>
          <w:lang w:eastAsia="en-GB"/>
        </w:rPr>
      </w:pPr>
      <w:r w:rsidRPr="007250EB">
        <w:rPr>
          <w:rFonts w:ascii="Arial" w:hAnsi="Arial" w:cs="Arial"/>
          <w:i/>
          <w:sz w:val="22"/>
          <w:szCs w:val="22"/>
        </w:rPr>
        <w:lastRenderedPageBreak/>
        <w:t>разрабатываемая программа должна соответствовать нормативно-правовым требованиям к внеурочной деятельности (СанПиН);</w:t>
      </w:r>
    </w:p>
    <w:p w:rsidR="007250EB" w:rsidRPr="007250EB" w:rsidRDefault="007250EB" w:rsidP="007250EB">
      <w:pPr>
        <w:widowControl w:val="0"/>
        <w:numPr>
          <w:ilvl w:val="0"/>
          <w:numId w:val="14"/>
        </w:numPr>
        <w:tabs>
          <w:tab w:val="left" w:pos="226"/>
        </w:tabs>
        <w:autoSpaceDE w:val="0"/>
        <w:autoSpaceDN w:val="0"/>
        <w:adjustRightInd w:val="0"/>
        <w:jc w:val="both"/>
        <w:rPr>
          <w:rFonts w:ascii="Arial" w:hAnsi="Arial" w:cs="Arial"/>
          <w:i/>
          <w:sz w:val="22"/>
          <w:szCs w:val="22"/>
          <w:lang w:eastAsia="en-GB"/>
        </w:rPr>
      </w:pPr>
      <w:r w:rsidRPr="007250EB">
        <w:rPr>
          <w:rFonts w:ascii="Arial" w:hAnsi="Arial" w:cs="Arial"/>
          <w:i/>
          <w:sz w:val="22"/>
          <w:szCs w:val="22"/>
        </w:rPr>
        <w:t>приступать к разработке программы необходимо с чётким и внятным представлением о предполагаемом результате;</w:t>
      </w:r>
    </w:p>
    <w:p w:rsidR="007250EB" w:rsidRPr="007250EB" w:rsidRDefault="007250EB" w:rsidP="007250EB">
      <w:pPr>
        <w:widowControl w:val="0"/>
        <w:numPr>
          <w:ilvl w:val="0"/>
          <w:numId w:val="14"/>
        </w:numPr>
        <w:tabs>
          <w:tab w:val="left" w:pos="226"/>
        </w:tabs>
        <w:autoSpaceDE w:val="0"/>
        <w:autoSpaceDN w:val="0"/>
        <w:adjustRightInd w:val="0"/>
        <w:jc w:val="both"/>
        <w:rPr>
          <w:rFonts w:ascii="Arial" w:hAnsi="Arial" w:cs="Arial"/>
          <w:i/>
          <w:sz w:val="22"/>
          <w:szCs w:val="22"/>
          <w:lang w:eastAsia="en-GB"/>
        </w:rPr>
      </w:pPr>
      <w:r w:rsidRPr="007250EB">
        <w:rPr>
          <w:rFonts w:ascii="Arial" w:hAnsi="Arial" w:cs="Arial"/>
          <w:i/>
          <w:sz w:val="22"/>
          <w:szCs w:val="22"/>
        </w:rPr>
        <w:t>выбор форм внеурочной деятельности должен опираться на гарантию достижения результата определённого уровня;</w:t>
      </w:r>
    </w:p>
    <w:p w:rsidR="007250EB" w:rsidRPr="007250EB" w:rsidRDefault="007250EB" w:rsidP="007250EB">
      <w:pPr>
        <w:widowControl w:val="0"/>
        <w:numPr>
          <w:ilvl w:val="0"/>
          <w:numId w:val="14"/>
        </w:numPr>
        <w:tabs>
          <w:tab w:val="left" w:pos="226"/>
        </w:tabs>
        <w:autoSpaceDE w:val="0"/>
        <w:autoSpaceDN w:val="0"/>
        <w:adjustRightInd w:val="0"/>
        <w:jc w:val="both"/>
        <w:rPr>
          <w:rFonts w:ascii="Arial" w:hAnsi="Arial" w:cs="Arial"/>
          <w:i/>
          <w:sz w:val="22"/>
          <w:szCs w:val="22"/>
          <w:lang w:eastAsia="en-GB"/>
        </w:rPr>
      </w:pPr>
      <w:r w:rsidRPr="007250EB">
        <w:rPr>
          <w:rFonts w:ascii="Arial" w:hAnsi="Arial" w:cs="Arial"/>
          <w:i/>
          <w:sz w:val="22"/>
          <w:szCs w:val="22"/>
        </w:rPr>
        <w:t>при разработке программы необходимо выстраивать логику перехода от результатов одного уровня к результатам другого;</w:t>
      </w:r>
    </w:p>
    <w:p w:rsidR="007250EB" w:rsidRPr="007250EB" w:rsidRDefault="007250EB" w:rsidP="007250EB">
      <w:pPr>
        <w:widowControl w:val="0"/>
        <w:numPr>
          <w:ilvl w:val="0"/>
          <w:numId w:val="14"/>
        </w:numPr>
        <w:tabs>
          <w:tab w:val="left" w:pos="226"/>
        </w:tabs>
        <w:autoSpaceDE w:val="0"/>
        <w:autoSpaceDN w:val="0"/>
        <w:adjustRightInd w:val="0"/>
        <w:jc w:val="both"/>
        <w:rPr>
          <w:rFonts w:ascii="Arial" w:hAnsi="Arial" w:cs="Arial"/>
          <w:i/>
          <w:sz w:val="22"/>
          <w:szCs w:val="22"/>
          <w:lang w:eastAsia="en-GB"/>
        </w:rPr>
      </w:pPr>
      <w:r w:rsidRPr="007250EB">
        <w:rPr>
          <w:rFonts w:ascii="Arial" w:hAnsi="Arial" w:cs="Arial"/>
          <w:i/>
          <w:sz w:val="22"/>
          <w:szCs w:val="22"/>
        </w:rPr>
        <w:t>форсирование результатов и форм недопустимо, так как это не обеспечивает повышение качества и эффективности деятельности;</w:t>
      </w:r>
    </w:p>
    <w:p w:rsidR="007250EB" w:rsidRPr="007250EB" w:rsidRDefault="007250EB" w:rsidP="007250EB">
      <w:pPr>
        <w:widowControl w:val="0"/>
        <w:numPr>
          <w:ilvl w:val="0"/>
          <w:numId w:val="14"/>
        </w:numPr>
        <w:tabs>
          <w:tab w:val="left" w:pos="226"/>
        </w:tabs>
        <w:autoSpaceDE w:val="0"/>
        <w:autoSpaceDN w:val="0"/>
        <w:adjustRightInd w:val="0"/>
        <w:jc w:val="both"/>
        <w:rPr>
          <w:rFonts w:ascii="Arial" w:hAnsi="Arial" w:cs="Arial"/>
          <w:i/>
          <w:sz w:val="22"/>
          <w:szCs w:val="22"/>
          <w:lang w:eastAsia="en-GB"/>
        </w:rPr>
      </w:pPr>
      <w:r w:rsidRPr="007250EB">
        <w:rPr>
          <w:rFonts w:ascii="Arial" w:hAnsi="Arial" w:cs="Arial"/>
          <w:i/>
          <w:sz w:val="22"/>
          <w:szCs w:val="22"/>
        </w:rPr>
        <w:t>выбор типа программы должен быть обусловлен потребностями учащихся и общества и имеющимися образовательными ресурсами;</w:t>
      </w:r>
    </w:p>
    <w:p w:rsidR="00C3092A" w:rsidRPr="007250EB" w:rsidRDefault="007250EB" w:rsidP="007250EB">
      <w:pPr>
        <w:widowControl w:val="0"/>
        <w:numPr>
          <w:ilvl w:val="0"/>
          <w:numId w:val="14"/>
        </w:numPr>
        <w:tabs>
          <w:tab w:val="left" w:pos="226"/>
        </w:tabs>
        <w:autoSpaceDE w:val="0"/>
        <w:autoSpaceDN w:val="0"/>
        <w:adjustRightInd w:val="0"/>
        <w:jc w:val="both"/>
        <w:rPr>
          <w:rFonts w:ascii="Arial" w:hAnsi="Arial" w:cs="Arial"/>
          <w:i/>
          <w:sz w:val="22"/>
          <w:szCs w:val="22"/>
        </w:rPr>
      </w:pPr>
      <w:r w:rsidRPr="007250EB">
        <w:rPr>
          <w:rFonts w:ascii="Arial" w:hAnsi="Arial" w:cs="Arial"/>
          <w:i/>
          <w:sz w:val="22"/>
          <w:szCs w:val="22"/>
        </w:rPr>
        <w:t xml:space="preserve">процесс разработки и реализации программы должен содержать </w:t>
      </w:r>
      <w:proofErr w:type="spellStart"/>
      <w:r w:rsidRPr="007250EB">
        <w:rPr>
          <w:rFonts w:ascii="Arial" w:hAnsi="Arial" w:cs="Arial"/>
          <w:i/>
          <w:sz w:val="22"/>
          <w:szCs w:val="22"/>
        </w:rPr>
        <w:t>диагностико</w:t>
      </w:r>
      <w:proofErr w:type="spellEnd"/>
      <w:r w:rsidRPr="007250EB">
        <w:rPr>
          <w:rFonts w:ascii="Arial" w:hAnsi="Arial" w:cs="Arial"/>
          <w:i/>
          <w:sz w:val="22"/>
          <w:szCs w:val="22"/>
        </w:rPr>
        <w:t>-аналитическую составляющую по определению результативности и эффективности внеурочной деятельности.</w:t>
      </w:r>
    </w:p>
    <w:sectPr w:rsidR="00C3092A" w:rsidRPr="007250EB" w:rsidSect="00F80EB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8C78E"/>
    <w:lvl w:ilvl="0">
      <w:numFmt w:val="bullet"/>
      <w:lvlText w:val="*"/>
      <w:lvlJc w:val="left"/>
    </w:lvl>
  </w:abstractNum>
  <w:abstractNum w:abstractNumId="1">
    <w:nsid w:val="0028290B"/>
    <w:multiLevelType w:val="multilevel"/>
    <w:tmpl w:val="79F4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8427D"/>
    <w:multiLevelType w:val="multilevel"/>
    <w:tmpl w:val="F1C0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44FA4"/>
    <w:multiLevelType w:val="multilevel"/>
    <w:tmpl w:val="0B66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469CD"/>
    <w:multiLevelType w:val="hybridMultilevel"/>
    <w:tmpl w:val="697644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B687569"/>
    <w:multiLevelType w:val="hybridMultilevel"/>
    <w:tmpl w:val="14C08E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0E00B87"/>
    <w:multiLevelType w:val="hybridMultilevel"/>
    <w:tmpl w:val="E12AC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2D6A47"/>
    <w:multiLevelType w:val="hybridMultilevel"/>
    <w:tmpl w:val="EEDE70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38A5250"/>
    <w:multiLevelType w:val="multilevel"/>
    <w:tmpl w:val="3FE00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A6711B"/>
    <w:multiLevelType w:val="hybridMultilevel"/>
    <w:tmpl w:val="B6C2CB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DFF43DF"/>
    <w:multiLevelType w:val="hybridMultilevel"/>
    <w:tmpl w:val="F73AF4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32D0CDA"/>
    <w:multiLevelType w:val="multilevel"/>
    <w:tmpl w:val="93E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475D1"/>
    <w:multiLevelType w:val="hybridMultilevel"/>
    <w:tmpl w:val="53B6E8C4"/>
    <w:lvl w:ilvl="0" w:tplc="09C2C482">
      <w:start w:val="1"/>
      <w:numFmt w:val="decimal"/>
      <w:lvlText w:val="%1."/>
      <w:lvlJc w:val="left"/>
      <w:pPr>
        <w:tabs>
          <w:tab w:val="num" w:pos="1335"/>
        </w:tabs>
        <w:ind w:left="1335" w:hanging="795"/>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A9D3AFD"/>
    <w:multiLevelType w:val="hybridMultilevel"/>
    <w:tmpl w:val="90A2FB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9"/>
  </w:num>
  <w:num w:numId="4">
    <w:abstractNumId w:val="10"/>
  </w:num>
  <w:num w:numId="5">
    <w:abstractNumId w:val="13"/>
  </w:num>
  <w:num w:numId="6">
    <w:abstractNumId w:val="4"/>
  </w:num>
  <w:num w:numId="7">
    <w:abstractNumId w:val="12"/>
  </w:num>
  <w:num w:numId="8">
    <w:abstractNumId w:val="8"/>
  </w:num>
  <w:num w:numId="9">
    <w:abstractNumId w:val="3"/>
  </w:num>
  <w:num w:numId="10">
    <w:abstractNumId w:val="6"/>
  </w:num>
  <w:num w:numId="11">
    <w:abstractNumId w:val="2"/>
  </w:num>
  <w:num w:numId="12">
    <w:abstractNumId w:val="11"/>
  </w:num>
  <w:num w:numId="13">
    <w:abstractNumId w:val="1"/>
  </w:num>
  <w:num w:numId="1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5F"/>
    <w:rsid w:val="000D0A26"/>
    <w:rsid w:val="001532EB"/>
    <w:rsid w:val="003D607E"/>
    <w:rsid w:val="005A26C8"/>
    <w:rsid w:val="006B443D"/>
    <w:rsid w:val="007250EB"/>
    <w:rsid w:val="008C0D2B"/>
    <w:rsid w:val="00991114"/>
    <w:rsid w:val="00B72349"/>
    <w:rsid w:val="00C3092A"/>
    <w:rsid w:val="00CD4796"/>
    <w:rsid w:val="00D96F21"/>
    <w:rsid w:val="00F143E7"/>
    <w:rsid w:val="00F314AA"/>
    <w:rsid w:val="00F73298"/>
    <w:rsid w:val="00F80EBA"/>
    <w:rsid w:val="00FF0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7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F075F"/>
    <w:pPr>
      <w:spacing w:after="120"/>
    </w:pPr>
    <w:rPr>
      <w:sz w:val="24"/>
      <w:szCs w:val="24"/>
    </w:rPr>
  </w:style>
  <w:style w:type="character" w:customStyle="1" w:styleId="a4">
    <w:name w:val="Основной текст Знак"/>
    <w:basedOn w:val="a0"/>
    <w:link w:val="a3"/>
    <w:rsid w:val="00FF075F"/>
    <w:rPr>
      <w:rFonts w:ascii="Times New Roman" w:eastAsia="Times New Roman" w:hAnsi="Times New Roman" w:cs="Times New Roman"/>
      <w:sz w:val="24"/>
      <w:szCs w:val="24"/>
      <w:lang w:eastAsia="ru-RU"/>
    </w:rPr>
  </w:style>
  <w:style w:type="paragraph" w:styleId="a5">
    <w:name w:val="List Paragraph"/>
    <w:basedOn w:val="a"/>
    <w:uiPriority w:val="34"/>
    <w:qFormat/>
    <w:rsid w:val="00153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7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F075F"/>
    <w:pPr>
      <w:spacing w:after="120"/>
    </w:pPr>
    <w:rPr>
      <w:sz w:val="24"/>
      <w:szCs w:val="24"/>
    </w:rPr>
  </w:style>
  <w:style w:type="character" w:customStyle="1" w:styleId="a4">
    <w:name w:val="Основной текст Знак"/>
    <w:basedOn w:val="a0"/>
    <w:link w:val="a3"/>
    <w:rsid w:val="00FF075F"/>
    <w:rPr>
      <w:rFonts w:ascii="Times New Roman" w:eastAsia="Times New Roman" w:hAnsi="Times New Roman" w:cs="Times New Roman"/>
      <w:sz w:val="24"/>
      <w:szCs w:val="24"/>
      <w:lang w:eastAsia="ru-RU"/>
    </w:rPr>
  </w:style>
  <w:style w:type="paragraph" w:styleId="a5">
    <w:name w:val="List Paragraph"/>
    <w:basedOn w:val="a"/>
    <w:uiPriority w:val="34"/>
    <w:qFormat/>
    <w:rsid w:val="00153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2135</Words>
  <Characters>12171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6</cp:revision>
  <dcterms:created xsi:type="dcterms:W3CDTF">2013-11-17T11:11:00Z</dcterms:created>
  <dcterms:modified xsi:type="dcterms:W3CDTF">2014-02-01T17:32:00Z</dcterms:modified>
</cp:coreProperties>
</file>